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0A2" w:rsidRPr="008C4670" w:rsidRDefault="00E4362A" w:rsidP="00AE50A2">
      <w:pPr>
        <w:autoSpaceDE w:val="0"/>
        <w:autoSpaceDN w:val="0"/>
        <w:adjustRightInd w:val="0"/>
        <w:spacing w:after="0" w:line="360" w:lineRule="auto"/>
        <w:ind w:left="4956" w:right="424" w:hanging="1128"/>
        <w:jc w:val="center"/>
        <w:rPr>
          <w:rFonts w:ascii="Times New Roman" w:hAnsi="Times New Roman" w:cs="Times New Roman"/>
          <w:i/>
          <w:iCs/>
          <w:sz w:val="24"/>
          <w:szCs w:val="24"/>
        </w:rPr>
      </w:pPr>
      <w:r>
        <w:rPr>
          <w:rFonts w:ascii="Times New Roman" w:hAnsi="Times New Roman" w:cs="Times New Roman"/>
          <w:b/>
          <w:sz w:val="24"/>
          <w:szCs w:val="24"/>
        </w:rPr>
        <w:t xml:space="preserve">                                 </w:t>
      </w:r>
      <w:r w:rsidR="00AE50A2" w:rsidRPr="008C4670">
        <w:rPr>
          <w:rFonts w:ascii="Times New Roman" w:hAnsi="Times New Roman" w:cs="Times New Roman"/>
          <w:i/>
          <w:iCs/>
          <w:sz w:val="24"/>
          <w:szCs w:val="24"/>
        </w:rPr>
        <w:t>Утверждены</w:t>
      </w:r>
    </w:p>
    <w:p w:rsidR="00AE50A2" w:rsidRPr="008C4670" w:rsidRDefault="00AE50A2" w:rsidP="00AE50A2">
      <w:pPr>
        <w:autoSpaceDE w:val="0"/>
        <w:autoSpaceDN w:val="0"/>
        <w:adjustRightInd w:val="0"/>
        <w:spacing w:after="0" w:line="360" w:lineRule="auto"/>
        <w:ind w:left="4956" w:firstLine="147"/>
        <w:jc w:val="center"/>
        <w:rPr>
          <w:rFonts w:ascii="Times New Roman" w:hAnsi="Times New Roman" w:cs="Times New Roman"/>
          <w:i/>
          <w:iCs/>
          <w:sz w:val="24"/>
          <w:szCs w:val="24"/>
        </w:rPr>
      </w:pPr>
      <w:r w:rsidRPr="008C4670">
        <w:rPr>
          <w:rFonts w:ascii="Times New Roman" w:hAnsi="Times New Roman" w:cs="Times New Roman"/>
          <w:i/>
          <w:iCs/>
          <w:sz w:val="24"/>
          <w:szCs w:val="24"/>
        </w:rPr>
        <w:t xml:space="preserve">на заседании региональной предметно-методической комиссии по </w:t>
      </w:r>
      <w:r>
        <w:rPr>
          <w:rFonts w:ascii="Times New Roman" w:hAnsi="Times New Roman" w:cs="Times New Roman"/>
          <w:i/>
          <w:iCs/>
          <w:sz w:val="24"/>
          <w:szCs w:val="24"/>
        </w:rPr>
        <w:t>литературе</w:t>
      </w:r>
    </w:p>
    <w:p w:rsidR="00AE50A2" w:rsidRPr="008C4670" w:rsidRDefault="00AE50A2" w:rsidP="00AE50A2">
      <w:pPr>
        <w:autoSpaceDE w:val="0"/>
        <w:autoSpaceDN w:val="0"/>
        <w:adjustRightInd w:val="0"/>
        <w:spacing w:after="0" w:line="360" w:lineRule="auto"/>
        <w:ind w:left="4956" w:firstLine="147"/>
        <w:jc w:val="center"/>
        <w:rPr>
          <w:rFonts w:ascii="Times New Roman" w:hAnsi="Times New Roman" w:cs="Times New Roman"/>
          <w:i/>
          <w:iCs/>
          <w:sz w:val="24"/>
          <w:szCs w:val="24"/>
        </w:rPr>
      </w:pPr>
      <w:r w:rsidRPr="008C4670">
        <w:rPr>
          <w:rFonts w:ascii="Times New Roman" w:hAnsi="Times New Roman" w:cs="Times New Roman"/>
          <w:i/>
          <w:iCs/>
          <w:sz w:val="24"/>
          <w:szCs w:val="24"/>
        </w:rPr>
        <w:t xml:space="preserve">(протокол № 1 </w:t>
      </w:r>
      <w:r w:rsidRPr="00C768BD">
        <w:rPr>
          <w:rFonts w:ascii="Times New Roman" w:hAnsi="Times New Roman" w:cs="Times New Roman"/>
          <w:i/>
          <w:iCs/>
          <w:sz w:val="24"/>
          <w:szCs w:val="24"/>
        </w:rPr>
        <w:t>от 05 октября 2020 г.</w:t>
      </w:r>
      <w:r w:rsidRPr="008C4670">
        <w:rPr>
          <w:rFonts w:ascii="Times New Roman" w:hAnsi="Times New Roman" w:cs="Times New Roman"/>
          <w:i/>
          <w:iCs/>
          <w:sz w:val="24"/>
          <w:szCs w:val="24"/>
        </w:rPr>
        <w:t>)</w:t>
      </w: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Pr="008C4670" w:rsidRDefault="00AE50A2" w:rsidP="00AE50A2">
      <w:pPr>
        <w:autoSpaceDE w:val="0"/>
        <w:autoSpaceDN w:val="0"/>
        <w:adjustRightInd w:val="0"/>
        <w:spacing w:after="0" w:line="360" w:lineRule="auto"/>
        <w:rPr>
          <w:rFonts w:ascii="Times New Roman" w:hAnsi="Times New Roman" w:cs="Times New Roman"/>
          <w:b/>
          <w:bCs/>
          <w:sz w:val="24"/>
          <w:szCs w:val="24"/>
        </w:rPr>
      </w:pPr>
    </w:p>
    <w:p w:rsidR="00AE50A2" w:rsidRDefault="00AE50A2" w:rsidP="00AE50A2">
      <w:pPr>
        <w:autoSpaceDE w:val="0"/>
        <w:autoSpaceDN w:val="0"/>
        <w:adjustRightInd w:val="0"/>
        <w:spacing w:after="0" w:line="360" w:lineRule="auto"/>
        <w:contextualSpacing/>
        <w:jc w:val="center"/>
        <w:rPr>
          <w:rFonts w:ascii="Times New Roman" w:hAnsi="Times New Roman" w:cs="Times New Roman"/>
          <w:b/>
          <w:bCs/>
          <w:sz w:val="24"/>
          <w:szCs w:val="24"/>
        </w:rPr>
      </w:pPr>
      <w:r w:rsidRPr="00C768BD">
        <w:rPr>
          <w:rFonts w:ascii="Times New Roman" w:hAnsi="Times New Roman" w:cs="Times New Roman"/>
          <w:b/>
          <w:bCs/>
          <w:sz w:val="24"/>
          <w:szCs w:val="24"/>
        </w:rPr>
        <w:t>МЕТОДИЧЕСКИЕ РЕКОМЕНДАЦИИ И ТРЕБОВАНИЯ</w:t>
      </w:r>
      <w:r w:rsidRPr="008C4670">
        <w:rPr>
          <w:rFonts w:ascii="Times New Roman" w:hAnsi="Times New Roman" w:cs="Times New Roman"/>
          <w:b/>
          <w:bCs/>
          <w:sz w:val="24"/>
          <w:szCs w:val="24"/>
        </w:rPr>
        <w:t xml:space="preserve"> </w:t>
      </w:r>
    </w:p>
    <w:p w:rsidR="00AE50A2" w:rsidRPr="008C4670" w:rsidRDefault="00AE50A2" w:rsidP="00AE50A2">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К ПРОВЕДЕНИЮ</w:t>
      </w:r>
      <w:r>
        <w:rPr>
          <w:rFonts w:ascii="Times New Roman" w:hAnsi="Times New Roman" w:cs="Times New Roman"/>
          <w:b/>
          <w:bCs/>
          <w:sz w:val="24"/>
          <w:szCs w:val="24"/>
        </w:rPr>
        <w:t xml:space="preserve"> </w:t>
      </w:r>
      <w:r w:rsidRPr="008C4670">
        <w:rPr>
          <w:rFonts w:ascii="Times New Roman" w:hAnsi="Times New Roman" w:cs="Times New Roman"/>
          <w:b/>
          <w:bCs/>
          <w:sz w:val="24"/>
          <w:szCs w:val="24"/>
        </w:rPr>
        <w:t>МУНИЦИПАЛЬНОГО ЭТАПА</w:t>
      </w:r>
    </w:p>
    <w:p w:rsidR="00AE50A2" w:rsidRDefault="00AE50A2" w:rsidP="00AE50A2">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ВСЕРОССИЙСКОЙ ОЛИМПИАДЫ</w:t>
      </w:r>
      <w:r>
        <w:rPr>
          <w:rFonts w:ascii="Times New Roman" w:hAnsi="Times New Roman" w:cs="Times New Roman"/>
          <w:b/>
          <w:bCs/>
          <w:sz w:val="24"/>
          <w:szCs w:val="24"/>
        </w:rPr>
        <w:t xml:space="preserve"> </w:t>
      </w:r>
      <w:r w:rsidRPr="008C4670">
        <w:rPr>
          <w:rFonts w:ascii="Times New Roman" w:hAnsi="Times New Roman" w:cs="Times New Roman"/>
          <w:b/>
          <w:bCs/>
          <w:sz w:val="24"/>
          <w:szCs w:val="24"/>
        </w:rPr>
        <w:t xml:space="preserve">ШКОЛЬНИКОВ </w:t>
      </w:r>
    </w:p>
    <w:p w:rsidR="00AE50A2" w:rsidRPr="008C4670" w:rsidRDefault="00AE50A2" w:rsidP="00AE50A2">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ПО ПРЕДМЕТУ</w:t>
      </w:r>
    </w:p>
    <w:p w:rsidR="00AE50A2" w:rsidRPr="008C4670" w:rsidRDefault="00AE50A2" w:rsidP="00AE50A2">
      <w:pPr>
        <w:autoSpaceDE w:val="0"/>
        <w:autoSpaceDN w:val="0"/>
        <w:adjustRightInd w:val="0"/>
        <w:spacing w:after="0" w:line="360" w:lineRule="auto"/>
        <w:contextualSpacing/>
        <w:jc w:val="center"/>
        <w:rPr>
          <w:rFonts w:ascii="Times New Roman" w:hAnsi="Times New Roman" w:cs="Times New Roman"/>
          <w:b/>
          <w:bCs/>
          <w:sz w:val="24"/>
          <w:szCs w:val="24"/>
        </w:rPr>
      </w:pPr>
      <w:r w:rsidRPr="00C768BD">
        <w:rPr>
          <w:rFonts w:ascii="Times New Roman" w:hAnsi="Times New Roman" w:cs="Times New Roman"/>
          <w:b/>
          <w:bCs/>
          <w:sz w:val="24"/>
          <w:szCs w:val="24"/>
        </w:rPr>
        <w:t>«</w:t>
      </w:r>
      <w:r>
        <w:rPr>
          <w:rFonts w:ascii="Times New Roman" w:hAnsi="Times New Roman" w:cs="Times New Roman"/>
          <w:b/>
          <w:bCs/>
          <w:sz w:val="24"/>
          <w:szCs w:val="24"/>
        </w:rPr>
        <w:t>ЛИТЕРАТУРА</w:t>
      </w:r>
      <w:r w:rsidRPr="00C768BD">
        <w:rPr>
          <w:rFonts w:ascii="Times New Roman" w:hAnsi="Times New Roman" w:cs="Times New Roman"/>
          <w:b/>
          <w:bCs/>
          <w:sz w:val="24"/>
          <w:szCs w:val="24"/>
        </w:rPr>
        <w:t>»</w:t>
      </w:r>
    </w:p>
    <w:p w:rsidR="00AE50A2" w:rsidRPr="008C4670" w:rsidRDefault="00AE50A2" w:rsidP="00AE50A2">
      <w:pPr>
        <w:autoSpaceDE w:val="0"/>
        <w:autoSpaceDN w:val="0"/>
        <w:adjustRightInd w:val="0"/>
        <w:spacing w:after="0" w:line="36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В 2020/2021 УЧЕБНОМ ГОДУ</w:t>
      </w:r>
    </w:p>
    <w:p w:rsidR="00AE50A2" w:rsidRPr="008C4670" w:rsidRDefault="00AE50A2" w:rsidP="00AE50A2">
      <w:pPr>
        <w:spacing w:after="0" w:line="360" w:lineRule="auto"/>
        <w:contextualSpacing/>
        <w:jc w:val="center"/>
        <w:rPr>
          <w:rFonts w:ascii="Times New Roman" w:hAnsi="Times New Roman" w:cs="Times New Roman"/>
          <w:b/>
          <w:bCs/>
          <w:sz w:val="24"/>
          <w:szCs w:val="24"/>
        </w:rPr>
      </w:pPr>
    </w:p>
    <w:p w:rsidR="00AE50A2" w:rsidRPr="008C4670" w:rsidRDefault="00AE50A2" w:rsidP="00AE50A2">
      <w:pPr>
        <w:spacing w:after="0" w:line="360" w:lineRule="auto"/>
        <w:contextualSpacing/>
        <w:jc w:val="center"/>
        <w:rPr>
          <w:rFonts w:ascii="Times New Roman" w:hAnsi="Times New Roman" w:cs="Times New Roman"/>
          <w:b/>
          <w:bCs/>
          <w:sz w:val="24"/>
          <w:szCs w:val="24"/>
        </w:rPr>
      </w:pPr>
    </w:p>
    <w:p w:rsidR="00AE50A2" w:rsidRPr="008C4670" w:rsidRDefault="00AE50A2" w:rsidP="00AE50A2">
      <w:pPr>
        <w:spacing w:after="0" w:line="360" w:lineRule="auto"/>
        <w:contextualSpacing/>
        <w:jc w:val="center"/>
        <w:rPr>
          <w:rFonts w:ascii="Times New Roman" w:hAnsi="Times New Roman" w:cs="Times New Roman"/>
          <w:b/>
          <w:bCs/>
          <w:sz w:val="24"/>
          <w:szCs w:val="24"/>
        </w:rPr>
      </w:pPr>
    </w:p>
    <w:p w:rsidR="00AE50A2" w:rsidRPr="008C4670" w:rsidRDefault="00AE50A2" w:rsidP="00AE50A2">
      <w:pPr>
        <w:spacing w:after="0" w:line="360" w:lineRule="auto"/>
        <w:contextualSpacing/>
        <w:jc w:val="center"/>
        <w:rPr>
          <w:rFonts w:ascii="Times New Roman" w:hAnsi="Times New Roman" w:cs="Times New Roman"/>
          <w:b/>
          <w:bCs/>
          <w:sz w:val="24"/>
          <w:szCs w:val="24"/>
        </w:rPr>
      </w:pPr>
    </w:p>
    <w:p w:rsidR="00AE50A2" w:rsidRPr="008C4670" w:rsidRDefault="00AE50A2" w:rsidP="00AE50A2">
      <w:pPr>
        <w:spacing w:after="0" w:line="360" w:lineRule="auto"/>
        <w:contextualSpacing/>
        <w:rPr>
          <w:rFonts w:ascii="Times New Roman" w:hAnsi="Times New Roman" w:cs="Times New Roman"/>
          <w:b/>
          <w:bCs/>
          <w:sz w:val="24"/>
          <w:szCs w:val="24"/>
        </w:rPr>
      </w:pPr>
    </w:p>
    <w:p w:rsidR="00AE50A2" w:rsidRPr="008C4670" w:rsidRDefault="00AE50A2" w:rsidP="00AE50A2">
      <w:pPr>
        <w:spacing w:after="0" w:line="360" w:lineRule="auto"/>
        <w:contextualSpacing/>
        <w:jc w:val="center"/>
        <w:rPr>
          <w:rFonts w:ascii="Times New Roman" w:hAnsi="Times New Roman" w:cs="Times New Roman"/>
          <w:b/>
          <w:bCs/>
          <w:sz w:val="24"/>
          <w:szCs w:val="24"/>
        </w:rPr>
      </w:pPr>
    </w:p>
    <w:p w:rsidR="00AE50A2" w:rsidRPr="008C4670" w:rsidRDefault="00AE50A2" w:rsidP="00AE50A2">
      <w:pPr>
        <w:spacing w:after="0" w:line="360" w:lineRule="auto"/>
        <w:contextualSpacing/>
        <w:jc w:val="center"/>
        <w:rPr>
          <w:rFonts w:ascii="Times New Roman" w:hAnsi="Times New Roman" w:cs="Times New Roman"/>
          <w:b/>
          <w:bCs/>
          <w:sz w:val="24"/>
          <w:szCs w:val="24"/>
        </w:rPr>
      </w:pPr>
    </w:p>
    <w:p w:rsidR="00AE50A2" w:rsidRPr="008C4670" w:rsidRDefault="00AE50A2" w:rsidP="00AE50A2">
      <w:pPr>
        <w:spacing w:after="0" w:line="360" w:lineRule="auto"/>
        <w:contextualSpacing/>
        <w:jc w:val="center"/>
        <w:rPr>
          <w:rFonts w:ascii="Times New Roman" w:hAnsi="Times New Roman" w:cs="Times New Roman"/>
          <w:b/>
          <w:bCs/>
          <w:sz w:val="24"/>
          <w:szCs w:val="24"/>
        </w:rPr>
      </w:pPr>
    </w:p>
    <w:p w:rsidR="00AE50A2" w:rsidRPr="008C4670" w:rsidRDefault="00AE50A2" w:rsidP="00AE50A2">
      <w:pPr>
        <w:spacing w:after="0" w:line="360" w:lineRule="auto"/>
        <w:contextualSpacing/>
        <w:jc w:val="center"/>
        <w:rPr>
          <w:rFonts w:ascii="Times New Roman" w:hAnsi="Times New Roman" w:cs="Times New Roman"/>
          <w:b/>
          <w:bCs/>
          <w:sz w:val="24"/>
          <w:szCs w:val="24"/>
        </w:rPr>
      </w:pPr>
    </w:p>
    <w:p w:rsidR="00AE50A2" w:rsidRPr="008C4670" w:rsidRDefault="00AE50A2" w:rsidP="00AE50A2">
      <w:pPr>
        <w:spacing w:after="0" w:line="360" w:lineRule="auto"/>
        <w:contextualSpacing/>
        <w:jc w:val="center"/>
        <w:rPr>
          <w:rFonts w:ascii="Times New Roman" w:hAnsi="Times New Roman" w:cs="Times New Roman"/>
          <w:b/>
          <w:bCs/>
          <w:sz w:val="24"/>
          <w:szCs w:val="24"/>
        </w:rPr>
      </w:pPr>
    </w:p>
    <w:p w:rsidR="00AE50A2" w:rsidRPr="008C4670" w:rsidRDefault="00AE50A2" w:rsidP="00AE50A2">
      <w:pPr>
        <w:spacing w:after="0" w:line="240" w:lineRule="auto"/>
        <w:contextualSpacing/>
        <w:jc w:val="center"/>
        <w:rPr>
          <w:rFonts w:ascii="Times New Roman" w:hAnsi="Times New Roman" w:cs="Times New Roman"/>
          <w:b/>
          <w:bCs/>
          <w:sz w:val="24"/>
          <w:szCs w:val="24"/>
        </w:rPr>
      </w:pPr>
      <w:r w:rsidRPr="008C4670">
        <w:rPr>
          <w:rFonts w:ascii="Times New Roman" w:hAnsi="Times New Roman" w:cs="Times New Roman"/>
          <w:b/>
          <w:bCs/>
          <w:sz w:val="24"/>
          <w:szCs w:val="24"/>
        </w:rPr>
        <w:t xml:space="preserve">ХАБАРОВСК </w:t>
      </w:r>
    </w:p>
    <w:p w:rsidR="00AE50A2" w:rsidRDefault="00AE50A2" w:rsidP="00AE50A2">
      <w:pPr>
        <w:spacing w:line="240" w:lineRule="auto"/>
        <w:jc w:val="center"/>
        <w:rPr>
          <w:rFonts w:ascii="Times New Roman" w:hAnsi="Times New Roman" w:cs="Times New Roman"/>
          <w:b/>
          <w:sz w:val="24"/>
          <w:szCs w:val="24"/>
        </w:rPr>
      </w:pPr>
      <w:r w:rsidRPr="008C4670">
        <w:rPr>
          <w:rFonts w:ascii="Times New Roman" w:hAnsi="Times New Roman" w:cs="Times New Roman"/>
          <w:b/>
          <w:bCs/>
          <w:sz w:val="24"/>
          <w:szCs w:val="24"/>
        </w:rPr>
        <w:t>2020</w:t>
      </w:r>
    </w:p>
    <w:p w:rsidR="00AE50A2" w:rsidRDefault="00AE50A2" w:rsidP="00AE50A2">
      <w:pPr>
        <w:spacing w:line="240" w:lineRule="auto"/>
        <w:rPr>
          <w:rFonts w:ascii="Times New Roman" w:hAnsi="Times New Roman" w:cs="Times New Roman"/>
          <w:b/>
          <w:sz w:val="24"/>
          <w:szCs w:val="24"/>
        </w:rPr>
      </w:pPr>
    </w:p>
    <w:p w:rsidR="00AE50A2" w:rsidRDefault="00AE50A2" w:rsidP="00AE50A2">
      <w:pPr>
        <w:spacing w:line="240" w:lineRule="auto"/>
        <w:jc w:val="center"/>
        <w:rPr>
          <w:rFonts w:ascii="Times New Roman" w:hAnsi="Times New Roman" w:cs="Times New Roman"/>
          <w:b/>
          <w:sz w:val="24"/>
          <w:szCs w:val="24"/>
        </w:rPr>
      </w:pPr>
    </w:p>
    <w:p w:rsidR="00AE50A2" w:rsidRDefault="00AE50A2" w:rsidP="00AE50A2">
      <w:pPr>
        <w:spacing w:line="240" w:lineRule="auto"/>
        <w:jc w:val="center"/>
        <w:rPr>
          <w:rFonts w:ascii="Times New Roman" w:hAnsi="Times New Roman" w:cs="Times New Roman"/>
          <w:b/>
          <w:sz w:val="24"/>
          <w:szCs w:val="24"/>
        </w:rPr>
      </w:pPr>
    </w:p>
    <w:p w:rsidR="00521755" w:rsidRPr="00E4362A" w:rsidRDefault="00521755" w:rsidP="00AE50A2">
      <w:pPr>
        <w:spacing w:line="240" w:lineRule="auto"/>
        <w:jc w:val="center"/>
        <w:rPr>
          <w:rFonts w:ascii="Times New Roman" w:hAnsi="Times New Roman" w:cs="Times New Roman"/>
          <w:b/>
          <w:sz w:val="24"/>
          <w:szCs w:val="24"/>
        </w:rPr>
      </w:pPr>
      <w:r w:rsidRPr="00E4362A">
        <w:rPr>
          <w:rFonts w:ascii="Times New Roman" w:hAnsi="Times New Roman" w:cs="Times New Roman"/>
          <w:b/>
          <w:sz w:val="24"/>
          <w:szCs w:val="24"/>
        </w:rPr>
        <w:lastRenderedPageBreak/>
        <w:t>МЕТОДИЧЕСКИЕ РЕКОМЕНДАЦИИ</w:t>
      </w:r>
    </w:p>
    <w:p w:rsidR="00521755" w:rsidRPr="00E4362A" w:rsidRDefault="00521755" w:rsidP="00AE50A2">
      <w:pPr>
        <w:spacing w:line="240" w:lineRule="auto"/>
        <w:jc w:val="center"/>
        <w:rPr>
          <w:rFonts w:ascii="Times New Roman" w:hAnsi="Times New Roman" w:cs="Times New Roman"/>
          <w:b/>
          <w:sz w:val="24"/>
          <w:szCs w:val="24"/>
        </w:rPr>
      </w:pPr>
      <w:r w:rsidRPr="00E4362A">
        <w:rPr>
          <w:rFonts w:ascii="Times New Roman" w:hAnsi="Times New Roman" w:cs="Times New Roman"/>
          <w:b/>
          <w:sz w:val="24"/>
          <w:szCs w:val="24"/>
        </w:rPr>
        <w:t xml:space="preserve">по </w:t>
      </w:r>
      <w:r w:rsidR="00AE50A2">
        <w:rPr>
          <w:rFonts w:ascii="Times New Roman" w:hAnsi="Times New Roman" w:cs="Times New Roman"/>
          <w:b/>
          <w:sz w:val="24"/>
          <w:szCs w:val="24"/>
        </w:rPr>
        <w:t xml:space="preserve">проведению </w:t>
      </w:r>
      <w:r w:rsidR="00AE50A2" w:rsidRPr="00E4362A">
        <w:rPr>
          <w:rFonts w:ascii="Times New Roman" w:hAnsi="Times New Roman" w:cs="Times New Roman"/>
          <w:b/>
          <w:sz w:val="24"/>
          <w:szCs w:val="24"/>
        </w:rPr>
        <w:t>муниципального</w:t>
      </w:r>
      <w:r w:rsidRPr="00E4362A">
        <w:rPr>
          <w:rFonts w:ascii="Times New Roman" w:hAnsi="Times New Roman" w:cs="Times New Roman"/>
          <w:b/>
          <w:sz w:val="24"/>
          <w:szCs w:val="24"/>
        </w:rPr>
        <w:t xml:space="preserve"> этапа</w:t>
      </w:r>
    </w:p>
    <w:p w:rsidR="00521755" w:rsidRPr="00E4362A" w:rsidRDefault="00E4362A" w:rsidP="00AE50A2">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олимпиады по литературе</w:t>
      </w:r>
    </w:p>
    <w:p w:rsidR="00521755" w:rsidRPr="00E4362A" w:rsidRDefault="00521755" w:rsidP="00AE50A2">
      <w:pPr>
        <w:spacing w:line="240" w:lineRule="auto"/>
        <w:jc w:val="center"/>
        <w:rPr>
          <w:rFonts w:ascii="Times New Roman" w:hAnsi="Times New Roman" w:cs="Times New Roman"/>
          <w:sz w:val="24"/>
          <w:szCs w:val="24"/>
        </w:rPr>
      </w:pPr>
      <w:r w:rsidRPr="00E4362A">
        <w:rPr>
          <w:rFonts w:ascii="Times New Roman" w:hAnsi="Times New Roman" w:cs="Times New Roman"/>
          <w:b/>
          <w:sz w:val="24"/>
          <w:szCs w:val="24"/>
        </w:rPr>
        <w:t xml:space="preserve">в </w:t>
      </w:r>
      <w:r w:rsidR="00EF3702">
        <w:rPr>
          <w:rFonts w:ascii="Times New Roman" w:hAnsi="Times New Roman" w:cs="Times New Roman"/>
          <w:b/>
          <w:sz w:val="24"/>
          <w:szCs w:val="24"/>
        </w:rPr>
        <w:t>2020</w:t>
      </w:r>
      <w:r w:rsidRPr="00E4362A">
        <w:rPr>
          <w:rFonts w:ascii="Times New Roman" w:hAnsi="Times New Roman" w:cs="Times New Roman"/>
          <w:b/>
          <w:sz w:val="24"/>
          <w:szCs w:val="24"/>
        </w:rPr>
        <w:t xml:space="preserve"> учебном году</w:t>
      </w:r>
    </w:p>
    <w:p w:rsidR="003D3DB8"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Согласно Порядку проведения всероссийской олимпиады школьников (Приказ </w:t>
      </w:r>
      <w:proofErr w:type="spellStart"/>
      <w:r w:rsidRPr="00E4362A">
        <w:rPr>
          <w:rFonts w:ascii="Times New Roman" w:hAnsi="Times New Roman" w:cs="Times New Roman"/>
          <w:sz w:val="24"/>
          <w:szCs w:val="24"/>
        </w:rPr>
        <w:t>Минобрнауки</w:t>
      </w:r>
      <w:proofErr w:type="spellEnd"/>
      <w:r w:rsidRPr="00E4362A">
        <w:rPr>
          <w:rFonts w:ascii="Times New Roman" w:hAnsi="Times New Roman" w:cs="Times New Roman"/>
          <w:sz w:val="24"/>
          <w:szCs w:val="24"/>
        </w:rPr>
        <w:t xml:space="preserve"> России от 18 ноября 2013 г. № 1252), олимпиада по литературе проводится в четыре этапа: школьный, муниципальный, региональный и заключительный.</w:t>
      </w:r>
    </w:p>
    <w:p w:rsidR="0052175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Муниципальный этап – массовый, от успеха его проведения зависит отношение школьников к олимпиаде в целом. Методические рекомендации подготовлены Центральной предметно</w:t>
      </w:r>
      <w:r w:rsidR="00D5393B" w:rsidRPr="00D5393B">
        <w:rPr>
          <w:rFonts w:ascii="Times New Roman" w:hAnsi="Times New Roman" w:cs="Times New Roman"/>
          <w:sz w:val="24"/>
          <w:szCs w:val="24"/>
        </w:rPr>
        <w:t xml:space="preserve"> </w:t>
      </w:r>
      <w:r w:rsidRPr="00E4362A">
        <w:rPr>
          <w:rFonts w:ascii="Times New Roman" w:hAnsi="Times New Roman" w:cs="Times New Roman"/>
          <w:sz w:val="24"/>
          <w:szCs w:val="24"/>
        </w:rPr>
        <w:t>- методической комиссией (ЦПМК) по литературе с учётом и использованием опыта, накопленного в прежние годы. Настоящий документ содержит конкретные рекомендации по организации, проведению и подведению итогов олимпиады по литературе, требования к структуре и содержанию олимпиадных заданий, критерии оценивания работ участников олимпиады, примеры олимпиадных</w:t>
      </w:r>
    </w:p>
    <w:p w:rsidR="00521755" w:rsidRPr="00E4362A" w:rsidRDefault="00521755" w:rsidP="00AE50A2">
      <w:pPr>
        <w:jc w:val="both"/>
        <w:rPr>
          <w:rFonts w:ascii="Times New Roman" w:hAnsi="Times New Roman" w:cs="Times New Roman"/>
          <w:b/>
          <w:sz w:val="24"/>
          <w:szCs w:val="24"/>
        </w:rPr>
      </w:pPr>
      <w:r w:rsidRPr="00E4362A">
        <w:rPr>
          <w:rFonts w:ascii="Times New Roman" w:hAnsi="Times New Roman" w:cs="Times New Roman"/>
          <w:b/>
          <w:sz w:val="24"/>
          <w:szCs w:val="24"/>
        </w:rPr>
        <w:t>Введение</w:t>
      </w:r>
    </w:p>
    <w:p w:rsidR="0052175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представлений человечества о самом себе.</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художественный вкус. </w:t>
      </w:r>
      <w:r w:rsidR="006E4849" w:rsidRPr="00E4362A">
        <w:rPr>
          <w:rFonts w:ascii="Times New Roman" w:hAnsi="Times New Roman" w:cs="Times New Roman"/>
          <w:sz w:val="24"/>
          <w:szCs w:val="24"/>
        </w:rPr>
        <w:t xml:space="preserve">             </w:t>
      </w:r>
      <w:r w:rsidRPr="00E4362A">
        <w:rPr>
          <w:rFonts w:ascii="Times New Roman" w:hAnsi="Times New Roman" w:cs="Times New Roman"/>
          <w:sz w:val="24"/>
          <w:szCs w:val="24"/>
        </w:rPr>
        <w:t>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w:t>
      </w:r>
    </w:p>
    <w:p w:rsidR="006E4849" w:rsidRPr="00E4362A" w:rsidRDefault="00521755" w:rsidP="00AE50A2">
      <w:pPr>
        <w:jc w:val="both"/>
        <w:rPr>
          <w:rFonts w:ascii="Times New Roman" w:hAnsi="Times New Roman" w:cs="Times New Roman"/>
          <w:i/>
          <w:sz w:val="24"/>
          <w:szCs w:val="24"/>
        </w:rPr>
      </w:pPr>
      <w:r w:rsidRPr="00E4362A">
        <w:rPr>
          <w:rFonts w:ascii="Times New Roman" w:hAnsi="Times New Roman" w:cs="Times New Roman"/>
          <w:sz w:val="24"/>
          <w:szCs w:val="24"/>
        </w:rPr>
        <w:t xml:space="preserve">Достижение основной цели литературного образования в школе происходит путём решения следующих </w:t>
      </w:r>
      <w:r w:rsidRPr="00E4362A">
        <w:rPr>
          <w:rFonts w:ascii="Times New Roman" w:hAnsi="Times New Roman" w:cs="Times New Roman"/>
          <w:i/>
          <w:sz w:val="24"/>
          <w:szCs w:val="24"/>
        </w:rPr>
        <w:t>образовательных задач:</w:t>
      </w:r>
    </w:p>
    <w:p w:rsidR="006E4849" w:rsidRPr="00E4362A" w:rsidRDefault="00521755" w:rsidP="00AE50A2">
      <w:pPr>
        <w:pStyle w:val="a3"/>
        <w:numPr>
          <w:ilvl w:val="0"/>
          <w:numId w:val="4"/>
        </w:numPr>
        <w:jc w:val="both"/>
        <w:rPr>
          <w:rFonts w:ascii="Times New Roman" w:hAnsi="Times New Roman" w:cs="Times New Roman"/>
          <w:i/>
          <w:sz w:val="24"/>
          <w:szCs w:val="24"/>
        </w:rPr>
      </w:pPr>
      <w:r w:rsidRPr="00E4362A">
        <w:rPr>
          <w:rFonts w:ascii="Times New Roman" w:hAnsi="Times New Roman" w:cs="Times New Roman"/>
          <w:sz w:val="24"/>
          <w:szCs w:val="24"/>
        </w:rPr>
        <w:t>развитие представлений о литературном произведении как о художественном мире, особым образом построенном автором;</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lastRenderedPageBreak/>
        <w:t>освоение и применение базовых литературоведческих понятий при анализе художественных произведений (или их фрагментов).</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теоретических понятиях, инструментально применять их, самостоятельно анализируя текст.</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sym w:font="Symbol" w:char="F0B7"/>
      </w:r>
      <w:r w:rsidRPr="00E4362A">
        <w:rPr>
          <w:rFonts w:ascii="Times New Roman" w:hAnsi="Times New Roman" w:cs="Times New Roman"/>
          <w:sz w:val="24"/>
          <w:szCs w:val="24"/>
        </w:rPr>
        <w:t xml:space="preserve"> 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народов) и умения выражать позицию собственную (то есть развитие коммуникативно- эстетических способностей школьников через активизацию их речи, творческого мышления и воображения, исследовательской и творческой рефлексии).</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sym w:font="Symbol" w:char="F0B7"/>
      </w:r>
      <w:r w:rsidRPr="00E4362A">
        <w:rPr>
          <w:rFonts w:ascii="Times New Roman" w:hAnsi="Times New Roman" w:cs="Times New Roman"/>
          <w:sz w:val="24"/>
          <w:szCs w:val="24"/>
        </w:rPr>
        <w:t xml:space="preserve"> прояснение взаимосвязи литературного произведения с литературно- историческим и культурно-эстетическим контекстом.</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Ученик должен понимать основные особенности литературного произведения на фоне определённых историко-культурных представлений о соотношении искусства и действительности.</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w:t>
      </w:r>
      <w:r w:rsidR="006E4849" w:rsidRPr="00E4362A">
        <w:rPr>
          <w:rFonts w:ascii="Times New Roman" w:hAnsi="Times New Roman" w:cs="Times New Roman"/>
          <w:sz w:val="24"/>
          <w:szCs w:val="24"/>
        </w:rPr>
        <w:t xml:space="preserve">отаны </w:t>
      </w:r>
      <w:r w:rsidRPr="00E4362A">
        <w:rPr>
          <w:rFonts w:ascii="Times New Roman" w:hAnsi="Times New Roman" w:cs="Times New Roman"/>
          <w:sz w:val="24"/>
          <w:szCs w:val="24"/>
        </w:rPr>
        <w:t>с учетом сказанного выше.</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Известно, что олимпиада выявляет одарённых (или высокомотивированных) детей. Очень важно построить муниципальный этап так, чтобы не препятствовать продвижению таких детей дальше, на этап региональный.</w:t>
      </w:r>
    </w:p>
    <w:p w:rsidR="006E4849"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Одновременно задания олимпиады и условия её проведения должны создавать у всех школьников положительный настрой в отношении олимпиадного движения в целом, независимо от полученного результата. Это может быть достигнуто прежде всего качеством самих заданий (творческих, интересных) и неформальным отношением к проверке, оцениванию работ, разбору их </w:t>
      </w:r>
      <w:r w:rsidR="006E4849" w:rsidRPr="00E4362A">
        <w:rPr>
          <w:rFonts w:ascii="Times New Roman" w:hAnsi="Times New Roman" w:cs="Times New Roman"/>
          <w:sz w:val="24"/>
          <w:szCs w:val="24"/>
        </w:rPr>
        <w:t>с детьми.</w:t>
      </w:r>
    </w:p>
    <w:p w:rsidR="006E4849" w:rsidRPr="00E4362A" w:rsidRDefault="00521755" w:rsidP="00AE50A2">
      <w:pPr>
        <w:jc w:val="both"/>
        <w:rPr>
          <w:rFonts w:ascii="Times New Roman" w:hAnsi="Times New Roman" w:cs="Times New Roman"/>
          <w:b/>
          <w:sz w:val="24"/>
          <w:szCs w:val="24"/>
        </w:rPr>
      </w:pPr>
      <w:r w:rsidRPr="00E4362A">
        <w:rPr>
          <w:rFonts w:ascii="Times New Roman" w:hAnsi="Times New Roman" w:cs="Times New Roman"/>
          <w:b/>
          <w:sz w:val="24"/>
          <w:szCs w:val="24"/>
        </w:rPr>
        <w:t>Подготовка участников олимпиады</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Для выполнения заданий олимпиады участникам необходимы умения и навыки, формируемые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что формирование этих умений 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lastRenderedPageBreak/>
        <w:t>В этот список мы включаем следующие умения:</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определять тему и основную мысль произведения, основной конфликт;</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 пересказывать сюжет; </w:t>
      </w:r>
      <w:r w:rsidR="00F27C40" w:rsidRPr="00E4362A">
        <w:rPr>
          <w:rFonts w:ascii="Times New Roman" w:hAnsi="Times New Roman" w:cs="Times New Roman"/>
          <w:sz w:val="24"/>
          <w:szCs w:val="24"/>
        </w:rPr>
        <w:t>видеть особенности композиции;</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характеризовать героев-персонажей, давать их сравнительные характеристики; оценивать систему персонажей</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 выявлять особенности языка и стиля писателя; находить основные изобразительно-выразительные средства, характерные для творческой манеры писателя, определять их художественные функции;</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определять жанровую, родовую специфику художественного произведения;</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объяснять своё понимание нравственно-философской, социально-исторической и эстетической проблематики произведений;</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анализировать литературные произведения разных жанров; - определять авторское отношение к героям и событиям, к читателю;</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пользоваться основными теоретико-литературными терминами и понятиями;</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выражать личное отношение к художественному произведению; аргументировать свою точку зрения;</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представлять развернутый устный или письменный ответ на поставленные вопросы;</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собирать материал, необходимый для написания сочинения на заранее объявленную литературную или публицистическую тему;</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литературный дневник, заметка, аналитическое сочинение литературоведческой направленности, опыт читательской интерпретации классического или современного произведения;</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 выразительно читать произведения художественной литературы с учетом их жанровой специфики (индивидуальное чтение, </w:t>
      </w:r>
      <w:proofErr w:type="spellStart"/>
      <w:r w:rsidRPr="00E4362A">
        <w:rPr>
          <w:rFonts w:ascii="Times New Roman" w:hAnsi="Times New Roman" w:cs="Times New Roman"/>
          <w:sz w:val="24"/>
          <w:szCs w:val="24"/>
        </w:rPr>
        <w:t>инсценирование</w:t>
      </w:r>
      <w:proofErr w:type="spellEnd"/>
      <w:r w:rsidRPr="00E4362A">
        <w:rPr>
          <w:rFonts w:ascii="Times New Roman" w:hAnsi="Times New Roman" w:cs="Times New Roman"/>
          <w:sz w:val="24"/>
          <w:szCs w:val="24"/>
        </w:rPr>
        <w:t xml:space="preserve"> литературного произведения, чтение по ролям); передавать личное отношение к произведению в процессе выразительного чтения (эмоциональная окраска, интонирование, ритм чтения); устно и письменно рецензировать выразительное чтение одноклассников, актеров после прослушивания фрагментов фонохрестоматии и другой аудиозаписи;</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Для подготовки к олимпиаде (помимо уроков литературы, на которых формируются перечисленные выше умения) можно использовать разнообразные формы </w:t>
      </w:r>
      <w:r w:rsidRPr="00E4362A">
        <w:rPr>
          <w:rFonts w:ascii="Times New Roman" w:hAnsi="Times New Roman" w:cs="Times New Roman"/>
          <w:sz w:val="24"/>
          <w:szCs w:val="24"/>
        </w:rPr>
        <w:lastRenderedPageBreak/>
        <w:t>дополнительного образования: элективные курсы, клубы юного филолога, факультативы, различные творческие конкурсы,</w:t>
      </w:r>
      <w:r w:rsidR="00F27C40" w:rsidRPr="00E4362A">
        <w:rPr>
          <w:rFonts w:ascii="Times New Roman" w:hAnsi="Times New Roman" w:cs="Times New Roman"/>
          <w:sz w:val="24"/>
          <w:szCs w:val="24"/>
        </w:rPr>
        <w:t xml:space="preserve"> исследования по литературному </w:t>
      </w:r>
      <w:r w:rsidRPr="00E4362A">
        <w:rPr>
          <w:rFonts w:ascii="Times New Roman" w:hAnsi="Times New Roman" w:cs="Times New Roman"/>
          <w:sz w:val="24"/>
          <w:szCs w:val="24"/>
        </w:rPr>
        <w:t xml:space="preserve"> краеведению и т.п.</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w:t>
      </w:r>
    </w:p>
    <w:p w:rsidR="00F27C40" w:rsidRPr="00E4362A" w:rsidRDefault="00521755" w:rsidP="00AE50A2">
      <w:pPr>
        <w:jc w:val="both"/>
        <w:rPr>
          <w:rFonts w:ascii="Times New Roman" w:hAnsi="Times New Roman" w:cs="Times New Roman"/>
          <w:b/>
          <w:sz w:val="24"/>
          <w:szCs w:val="24"/>
        </w:rPr>
      </w:pPr>
      <w:r w:rsidRPr="00E4362A">
        <w:rPr>
          <w:rFonts w:ascii="Times New Roman" w:hAnsi="Times New Roman" w:cs="Times New Roman"/>
          <w:b/>
          <w:sz w:val="24"/>
          <w:szCs w:val="24"/>
        </w:rPr>
        <w:t xml:space="preserve">Принципы организации муниципального этапа всероссийской олимпиады </w:t>
      </w:r>
      <w:r w:rsidR="00F27C40" w:rsidRPr="00E4362A">
        <w:rPr>
          <w:rFonts w:ascii="Times New Roman" w:hAnsi="Times New Roman" w:cs="Times New Roman"/>
          <w:b/>
          <w:sz w:val="24"/>
          <w:szCs w:val="24"/>
        </w:rPr>
        <w:t xml:space="preserve"> </w:t>
      </w:r>
      <w:r w:rsidRPr="00E4362A">
        <w:rPr>
          <w:rFonts w:ascii="Times New Roman" w:hAnsi="Times New Roman" w:cs="Times New Roman"/>
          <w:b/>
          <w:sz w:val="24"/>
          <w:szCs w:val="24"/>
        </w:rPr>
        <w:t>школ</w:t>
      </w:r>
      <w:r w:rsidR="00F27C40" w:rsidRPr="00E4362A">
        <w:rPr>
          <w:rFonts w:ascii="Times New Roman" w:hAnsi="Times New Roman" w:cs="Times New Roman"/>
          <w:b/>
          <w:sz w:val="24"/>
          <w:szCs w:val="24"/>
        </w:rPr>
        <w:t xml:space="preserve">ьников </w:t>
      </w:r>
      <w:r w:rsidRPr="00E4362A">
        <w:rPr>
          <w:rFonts w:ascii="Times New Roman" w:hAnsi="Times New Roman" w:cs="Times New Roman"/>
          <w:b/>
          <w:sz w:val="24"/>
          <w:szCs w:val="24"/>
        </w:rPr>
        <w:t>по литературе</w:t>
      </w:r>
    </w:p>
    <w:p w:rsidR="00BC1CD2" w:rsidRPr="0012217D" w:rsidRDefault="00521755" w:rsidP="00AE50A2">
      <w:pPr>
        <w:jc w:val="both"/>
        <w:rPr>
          <w:sz w:val="23"/>
          <w:szCs w:val="23"/>
        </w:rPr>
      </w:pPr>
      <w:r w:rsidRPr="00E4362A">
        <w:rPr>
          <w:rFonts w:ascii="Times New Roman" w:hAnsi="Times New Roman" w:cs="Times New Roman"/>
          <w:sz w:val="24"/>
          <w:szCs w:val="24"/>
        </w:rPr>
        <w:t>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w:t>
      </w:r>
      <w:r w:rsidR="00FC3785">
        <w:rPr>
          <w:rFonts w:ascii="Times New Roman" w:hAnsi="Times New Roman" w:cs="Times New Roman"/>
          <w:sz w:val="24"/>
          <w:szCs w:val="24"/>
        </w:rPr>
        <w:t>252).</w:t>
      </w:r>
      <w:r w:rsidR="00F27C40" w:rsidRPr="00E4362A">
        <w:rPr>
          <w:rFonts w:ascii="Times New Roman" w:hAnsi="Times New Roman" w:cs="Times New Roman"/>
          <w:sz w:val="24"/>
          <w:szCs w:val="24"/>
        </w:rPr>
        <w:t xml:space="preserve"> </w:t>
      </w:r>
      <w:r w:rsidRPr="00E4362A">
        <w:rPr>
          <w:rFonts w:ascii="Times New Roman" w:hAnsi="Times New Roman" w:cs="Times New Roman"/>
          <w:sz w:val="24"/>
          <w:szCs w:val="24"/>
        </w:rPr>
        <w:t xml:space="preserve">Согласно Порядку, муниципальный этап олимпиады </w:t>
      </w:r>
      <w:r w:rsidRPr="00671E76">
        <w:rPr>
          <w:rFonts w:ascii="Times New Roman" w:hAnsi="Times New Roman" w:cs="Times New Roman"/>
          <w:b/>
          <w:sz w:val="24"/>
          <w:szCs w:val="24"/>
        </w:rPr>
        <w:t>проводится не позднее 25 декабря.</w:t>
      </w:r>
      <w:r w:rsidRPr="00E4362A">
        <w:rPr>
          <w:rFonts w:ascii="Times New Roman" w:hAnsi="Times New Roman" w:cs="Times New Roman"/>
          <w:sz w:val="24"/>
          <w:szCs w:val="24"/>
        </w:rPr>
        <w:t xml:space="preserve"> Конкретные даты проведения муниципального этапа олимпиады устанавливаются организатором муниципального этапа.</w:t>
      </w:r>
      <w:r w:rsidR="00BC1CD2" w:rsidRPr="00BC1CD2">
        <w:rPr>
          <w:sz w:val="23"/>
          <w:szCs w:val="23"/>
        </w:rPr>
        <w:t xml:space="preserve"> </w:t>
      </w:r>
    </w:p>
    <w:p w:rsidR="00F27C40" w:rsidRPr="00BC1CD2" w:rsidRDefault="00BC1CD2" w:rsidP="00AE50A2">
      <w:pPr>
        <w:jc w:val="both"/>
        <w:rPr>
          <w:rFonts w:ascii="Times New Roman" w:hAnsi="Times New Roman" w:cs="Times New Roman"/>
          <w:sz w:val="24"/>
          <w:szCs w:val="24"/>
        </w:rPr>
      </w:pPr>
      <w:r w:rsidRPr="00BC1CD2">
        <w:rPr>
          <w:rFonts w:ascii="Times New Roman" w:hAnsi="Times New Roman" w:cs="Times New Roman"/>
          <w:sz w:val="23"/>
          <w:szCs w:val="23"/>
        </w:rPr>
        <w:t xml:space="preserve">Организаторами школьного и муниципального этапов являются органы местного самоуправления, осуществляющие управление в сфере образования. В 2020/21 учебном году следует принимать во внимание Постановление Главного государственного санитарного врача Российской Федерации от 30.06.2020 г.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w:t>
      </w:r>
      <w:proofErr w:type="spellStart"/>
      <w:r w:rsidRPr="00BC1CD2">
        <w:rPr>
          <w:rFonts w:ascii="Times New Roman" w:hAnsi="Times New Roman" w:cs="Times New Roman"/>
          <w:sz w:val="23"/>
          <w:szCs w:val="23"/>
        </w:rPr>
        <w:t>молодѐжи</w:t>
      </w:r>
      <w:proofErr w:type="spellEnd"/>
      <w:r w:rsidRPr="00BC1CD2">
        <w:rPr>
          <w:rFonts w:ascii="Times New Roman" w:hAnsi="Times New Roman" w:cs="Times New Roman"/>
          <w:sz w:val="23"/>
          <w:szCs w:val="23"/>
        </w:rPr>
        <w:t xml:space="preserve"> в условиях распространения новой </w:t>
      </w:r>
      <w:proofErr w:type="spellStart"/>
      <w:r w:rsidRPr="00BC1CD2">
        <w:rPr>
          <w:rFonts w:ascii="Times New Roman" w:hAnsi="Times New Roman" w:cs="Times New Roman"/>
          <w:sz w:val="23"/>
          <w:szCs w:val="23"/>
        </w:rPr>
        <w:t>коронавирусной</w:t>
      </w:r>
      <w:proofErr w:type="spellEnd"/>
      <w:r w:rsidRPr="00BC1CD2">
        <w:rPr>
          <w:rFonts w:ascii="Times New Roman" w:hAnsi="Times New Roman" w:cs="Times New Roman"/>
          <w:sz w:val="23"/>
          <w:szCs w:val="23"/>
        </w:rPr>
        <w:t xml:space="preserve"> инфекции (COVID-19)» (зарегистрировано 03.07.2020 г. № 58824), в соответствии с которым может быть разрешено проведение олимпиады с использованием информационно-коммуникационных технологий.</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w:t>
      </w:r>
      <w:proofErr w:type="gramStart"/>
      <w:r w:rsidRPr="00E4362A">
        <w:rPr>
          <w:rFonts w:ascii="Times New Roman" w:hAnsi="Times New Roman" w:cs="Times New Roman"/>
          <w:sz w:val="24"/>
          <w:szCs w:val="24"/>
        </w:rPr>
        <w:t>со школьным участников</w:t>
      </w:r>
      <w:proofErr w:type="gramEnd"/>
      <w:r w:rsidRPr="00E4362A">
        <w:rPr>
          <w:rFonts w:ascii="Times New Roman" w:hAnsi="Times New Roman" w:cs="Times New Roman"/>
          <w:sz w:val="24"/>
          <w:szCs w:val="24"/>
        </w:rPr>
        <w:t xml:space="preserve">. На муниципальном уровне олимпиады участвуют </w:t>
      </w:r>
      <w:r w:rsidRPr="00D5393B">
        <w:rPr>
          <w:rFonts w:ascii="Times New Roman" w:hAnsi="Times New Roman" w:cs="Times New Roman"/>
          <w:i/>
          <w:sz w:val="24"/>
          <w:szCs w:val="24"/>
        </w:rPr>
        <w:t>только победители и призёры школьного этапа</w:t>
      </w:r>
      <w:r w:rsidRPr="00E4362A">
        <w:rPr>
          <w:rFonts w:ascii="Times New Roman" w:hAnsi="Times New Roman" w:cs="Times New Roman"/>
          <w:sz w:val="24"/>
          <w:szCs w:val="24"/>
        </w:rPr>
        <w:t xml:space="preserve"> от разных параллелей (7-11 </w:t>
      </w:r>
      <w:proofErr w:type="spellStart"/>
      <w:r w:rsidRPr="00E4362A">
        <w:rPr>
          <w:rFonts w:ascii="Times New Roman" w:hAnsi="Times New Roman" w:cs="Times New Roman"/>
          <w:sz w:val="24"/>
          <w:szCs w:val="24"/>
        </w:rPr>
        <w:t>кл</w:t>
      </w:r>
      <w:proofErr w:type="spellEnd"/>
      <w:r w:rsidRPr="00E4362A">
        <w:rPr>
          <w:rFonts w:ascii="Times New Roman" w:hAnsi="Times New Roman" w:cs="Times New Roman"/>
          <w:sz w:val="24"/>
          <w:szCs w:val="24"/>
        </w:rPr>
        <w:t>.).</w:t>
      </w:r>
    </w:p>
    <w:p w:rsidR="00F27C40"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Конкурс проводится отдельно 7-8-х и 9-11-х классов, поскольку ученики 7-8 классов на муниципальном этапе завершают своё участие в олимпиаде (на региональный и заключительный этап они </w:t>
      </w:r>
      <w:r w:rsidR="00F27C40" w:rsidRPr="00E4362A">
        <w:rPr>
          <w:rFonts w:ascii="Times New Roman" w:hAnsi="Times New Roman" w:cs="Times New Roman"/>
          <w:sz w:val="24"/>
          <w:szCs w:val="24"/>
        </w:rPr>
        <w:t xml:space="preserve">не выходят). С учётом этого предлагаются </w:t>
      </w:r>
      <w:r w:rsidRPr="00E4362A">
        <w:rPr>
          <w:rFonts w:ascii="Times New Roman" w:hAnsi="Times New Roman" w:cs="Times New Roman"/>
          <w:sz w:val="24"/>
          <w:szCs w:val="24"/>
        </w:rPr>
        <w:t xml:space="preserve"> для учеников 7-8 классов отдельные задания, не дублирующие по своему типу задания 9-11 классов.</w:t>
      </w:r>
    </w:p>
    <w:p w:rsidR="007B3AFC"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Главная идея при разработке этих заданий состоит в том, чтобы они получились интересными и познавательными, не отпугнули детей сложностью и наукообразием, дали простор творчеству – и одновременно исподволь готовили школьников к участию во всех этапах всероссийской олимпиады в будущем.</w:t>
      </w:r>
    </w:p>
    <w:p w:rsidR="00B13744" w:rsidRDefault="00B13744" w:rsidP="00AE50A2">
      <w:pPr>
        <w:pStyle w:val="Default"/>
        <w:jc w:val="both"/>
        <w:rPr>
          <w:sz w:val="23"/>
          <w:szCs w:val="23"/>
        </w:rPr>
      </w:pPr>
      <w:r>
        <w:rPr>
          <w:sz w:val="23"/>
          <w:szCs w:val="23"/>
        </w:rPr>
        <w:t xml:space="preserve">     Ученики 7-8 классов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настоящим олимпиадным испытаниям в дальнейшем. </w:t>
      </w:r>
    </w:p>
    <w:p w:rsidR="00B13744" w:rsidRDefault="00B13744" w:rsidP="00AE50A2">
      <w:pPr>
        <w:pStyle w:val="Default"/>
        <w:jc w:val="both"/>
        <w:rPr>
          <w:sz w:val="23"/>
          <w:szCs w:val="23"/>
        </w:rPr>
      </w:pPr>
      <w:r>
        <w:rPr>
          <w:sz w:val="23"/>
          <w:szCs w:val="23"/>
        </w:rPr>
        <w:t xml:space="preserve">        С учётом этого ученикам 7-8 классов предлагаются два письменных задания творческого характера. Выполняя каждое задание, ученики создают текст ответа, опираясь на предложенные вопросы. </w:t>
      </w:r>
      <w:r w:rsidRPr="00D5393B">
        <w:rPr>
          <w:i/>
          <w:sz w:val="23"/>
          <w:szCs w:val="23"/>
        </w:rPr>
        <w:t xml:space="preserve">Время выполнения – не более </w:t>
      </w:r>
      <w:r w:rsidRPr="00D5393B">
        <w:rPr>
          <w:b/>
          <w:bCs/>
          <w:i/>
          <w:sz w:val="23"/>
          <w:szCs w:val="23"/>
        </w:rPr>
        <w:t xml:space="preserve">трёх </w:t>
      </w:r>
      <w:r w:rsidRPr="00D5393B">
        <w:rPr>
          <w:i/>
          <w:sz w:val="23"/>
          <w:szCs w:val="23"/>
        </w:rPr>
        <w:t>астрономических часов</w:t>
      </w:r>
      <w:r>
        <w:rPr>
          <w:sz w:val="23"/>
          <w:szCs w:val="23"/>
        </w:rPr>
        <w:t xml:space="preserve">. </w:t>
      </w:r>
    </w:p>
    <w:p w:rsidR="00F27C40" w:rsidRPr="00EF3702" w:rsidRDefault="00B13744" w:rsidP="00AE50A2">
      <w:pPr>
        <w:jc w:val="both"/>
        <w:rPr>
          <w:rFonts w:ascii="Times New Roman" w:hAnsi="Times New Roman" w:cs="Times New Roman"/>
          <w:sz w:val="23"/>
          <w:szCs w:val="23"/>
        </w:rPr>
      </w:pPr>
      <w:r w:rsidRPr="00B13744">
        <w:rPr>
          <w:rFonts w:ascii="Times New Roman" w:hAnsi="Times New Roman" w:cs="Times New Roman"/>
          <w:sz w:val="23"/>
          <w:szCs w:val="23"/>
        </w:rPr>
        <w:lastRenderedPageBreak/>
        <w:t>Региональные методические комиссии вправе придумать для муниципального этапа свои задания других типов, соблюдая преемственность заданий на</w:t>
      </w:r>
      <w:r w:rsidR="004A4E7D">
        <w:rPr>
          <w:rFonts w:ascii="Times New Roman" w:hAnsi="Times New Roman" w:cs="Times New Roman"/>
          <w:sz w:val="23"/>
          <w:szCs w:val="23"/>
        </w:rPr>
        <w:t xml:space="preserve"> школьном и муниципальном этапе</w:t>
      </w:r>
      <w:r w:rsidR="00521755" w:rsidRPr="00E4362A">
        <w:rPr>
          <w:rFonts w:ascii="Times New Roman" w:hAnsi="Times New Roman" w:cs="Times New Roman"/>
          <w:sz w:val="24"/>
          <w:szCs w:val="24"/>
        </w:rPr>
        <w:t xml:space="preserve"> олимпиады.</w:t>
      </w:r>
    </w:p>
    <w:p w:rsidR="00671E76" w:rsidRPr="001166B7" w:rsidRDefault="00B13744" w:rsidP="00AE50A2">
      <w:pPr>
        <w:jc w:val="both"/>
        <w:rPr>
          <w:rFonts w:ascii="Times New Roman" w:hAnsi="Times New Roman" w:cs="Times New Roman"/>
          <w:sz w:val="24"/>
          <w:szCs w:val="24"/>
        </w:rPr>
      </w:pPr>
      <w:r>
        <w:rPr>
          <w:rFonts w:ascii="Times New Roman" w:hAnsi="Times New Roman" w:cs="Times New Roman"/>
          <w:sz w:val="24"/>
          <w:szCs w:val="24"/>
        </w:rPr>
        <w:t xml:space="preserve">      </w:t>
      </w:r>
      <w:r w:rsidR="00521755" w:rsidRPr="00E4362A">
        <w:rPr>
          <w:rFonts w:ascii="Times New Roman" w:hAnsi="Times New Roman" w:cs="Times New Roman"/>
          <w:sz w:val="24"/>
          <w:szCs w:val="24"/>
        </w:rPr>
        <w:t>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Задания для муниципального этапа</w:t>
      </w:r>
      <w:r w:rsidR="00F27C40" w:rsidRPr="00E4362A">
        <w:rPr>
          <w:rFonts w:ascii="Times New Roman" w:hAnsi="Times New Roman" w:cs="Times New Roman"/>
          <w:sz w:val="24"/>
          <w:szCs w:val="24"/>
        </w:rPr>
        <w:t xml:space="preserve"> олимпиады по литературе разработаны на основе рекомендаций</w:t>
      </w:r>
      <w:r w:rsidR="00521755" w:rsidRPr="00E4362A">
        <w:rPr>
          <w:rFonts w:ascii="Times New Roman" w:hAnsi="Times New Roman" w:cs="Times New Roman"/>
          <w:sz w:val="24"/>
          <w:szCs w:val="24"/>
        </w:rPr>
        <w:t xml:space="preserve"> Центральной предметно-методической комиссии олимпиады по литературе.</w:t>
      </w:r>
      <w:r w:rsidR="00111915" w:rsidRPr="00E4362A">
        <w:rPr>
          <w:rFonts w:ascii="Times New Roman" w:hAnsi="Times New Roman" w:cs="Times New Roman"/>
          <w:sz w:val="24"/>
          <w:szCs w:val="24"/>
        </w:rPr>
        <w:t xml:space="preserve">    </w:t>
      </w:r>
      <w:r w:rsidR="00521755" w:rsidRPr="00E4362A">
        <w:rPr>
          <w:rFonts w:ascii="Times New Roman" w:hAnsi="Times New Roman" w:cs="Times New Roman"/>
          <w:sz w:val="24"/>
          <w:szCs w:val="24"/>
        </w:rPr>
        <w:t>Муниципальная предметно-методическая комиссия для проведения предметной олимпиады выстраивает систему подготовки учителей.</w:t>
      </w:r>
      <w:r>
        <w:t xml:space="preserve"> </w:t>
      </w:r>
      <w:r w:rsidR="00521755" w:rsidRPr="00671E76">
        <w:rPr>
          <w:rFonts w:ascii="Times New Roman" w:hAnsi="Times New Roman" w:cs="Times New Roman"/>
        </w:rPr>
        <w:t xml:space="preserve">Муниципальный этап олимпиады объединяет учащихся разных школ. В связи с этим необходимо тщательно продумать мероприятия по информированию, обучению и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Напоминаем: при организации муниципального этапа олимпиады следует руководствоваться положениями Порядка проведения всероссийской олимпиады школьников (Приказ </w:t>
      </w:r>
      <w:proofErr w:type="spellStart"/>
      <w:r w:rsidR="00521755" w:rsidRPr="00671E76">
        <w:rPr>
          <w:rFonts w:ascii="Times New Roman" w:hAnsi="Times New Roman" w:cs="Times New Roman"/>
        </w:rPr>
        <w:t>Минобрнауки</w:t>
      </w:r>
      <w:proofErr w:type="spellEnd"/>
      <w:r w:rsidR="00521755" w:rsidRPr="00671E76">
        <w:rPr>
          <w:rFonts w:ascii="Times New Roman" w:hAnsi="Times New Roman" w:cs="Times New Roman"/>
        </w:rPr>
        <w:t xml:space="preserve"> РФ от 18</w:t>
      </w:r>
      <w:r w:rsidR="00111915" w:rsidRPr="00671E76">
        <w:rPr>
          <w:rFonts w:ascii="Times New Roman" w:hAnsi="Times New Roman" w:cs="Times New Roman"/>
        </w:rPr>
        <w:t xml:space="preserve"> ноября 2013 года №1252).</w:t>
      </w:r>
      <w:r w:rsidR="0012217D" w:rsidRPr="00671E76">
        <w:rPr>
          <w:rFonts w:ascii="Times New Roman" w:hAnsi="Times New Roman" w:cs="Times New Roman"/>
          <w:b/>
          <w:bCs/>
          <w:sz w:val="23"/>
          <w:szCs w:val="23"/>
        </w:rPr>
        <w:t xml:space="preserve"> 3.2. </w:t>
      </w:r>
    </w:p>
    <w:p w:rsidR="0012217D" w:rsidRPr="00671E76" w:rsidRDefault="0012217D" w:rsidP="00AE50A2">
      <w:pPr>
        <w:jc w:val="both"/>
        <w:rPr>
          <w:rFonts w:ascii="Times New Roman" w:hAnsi="Times New Roman" w:cs="Times New Roman"/>
          <w:sz w:val="24"/>
          <w:szCs w:val="24"/>
        </w:rPr>
      </w:pPr>
      <w:r w:rsidRPr="0012217D">
        <w:rPr>
          <w:rFonts w:ascii="Times New Roman" w:hAnsi="Times New Roman" w:cs="Times New Roman"/>
          <w:color w:val="000000"/>
          <w:sz w:val="23"/>
          <w:szCs w:val="23"/>
        </w:rPr>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111915" w:rsidRPr="00E4362A" w:rsidRDefault="0012217D" w:rsidP="00AE50A2">
      <w:pPr>
        <w:jc w:val="both"/>
        <w:rPr>
          <w:rFonts w:ascii="Times New Roman" w:hAnsi="Times New Roman" w:cs="Times New Roman"/>
          <w:sz w:val="24"/>
          <w:szCs w:val="24"/>
        </w:rPr>
      </w:pPr>
      <w:r w:rsidRPr="0012217D">
        <w:rPr>
          <w:rFonts w:ascii="Times New Roman" w:hAnsi="Times New Roman" w:cs="Times New Roman"/>
          <w:color w:val="000000"/>
          <w:sz w:val="23"/>
          <w:szCs w:val="23"/>
        </w:rPr>
        <w:t>Предметно-методическая комиссия разрабатывает различные творческие задания, соответствующие уровню</w:t>
      </w:r>
    </w:p>
    <w:p w:rsidR="00111915" w:rsidRPr="00E4362A" w:rsidRDefault="00521755" w:rsidP="00AE50A2">
      <w:pPr>
        <w:jc w:val="both"/>
        <w:rPr>
          <w:rFonts w:ascii="Times New Roman" w:hAnsi="Times New Roman" w:cs="Times New Roman"/>
          <w:b/>
          <w:sz w:val="24"/>
          <w:szCs w:val="24"/>
        </w:rPr>
      </w:pPr>
      <w:r w:rsidRPr="00E4362A">
        <w:rPr>
          <w:rFonts w:ascii="Times New Roman" w:hAnsi="Times New Roman" w:cs="Times New Roman"/>
          <w:b/>
          <w:sz w:val="24"/>
          <w:szCs w:val="24"/>
        </w:rPr>
        <w:t>Организационно-технологическое обеспечение</w:t>
      </w:r>
    </w:p>
    <w:p w:rsidR="00111915" w:rsidRPr="00FC3785" w:rsidRDefault="00521755" w:rsidP="00AE50A2">
      <w:pPr>
        <w:jc w:val="both"/>
        <w:rPr>
          <w:rFonts w:ascii="Times New Roman" w:hAnsi="Times New Roman" w:cs="Times New Roman"/>
          <w:i/>
          <w:sz w:val="24"/>
          <w:szCs w:val="24"/>
        </w:rPr>
      </w:pPr>
      <w:r w:rsidRPr="00E4362A">
        <w:rPr>
          <w:rFonts w:ascii="Times New Roman" w:hAnsi="Times New Roman" w:cs="Times New Roman"/>
          <w:sz w:val="24"/>
          <w:szCs w:val="24"/>
        </w:rPr>
        <w:t xml:space="preserve">Муниципальный этап всероссийской олимпиады школьников по литературе проходит в один (по возможности </w:t>
      </w:r>
      <w:proofErr w:type="spellStart"/>
      <w:r w:rsidRPr="00E4362A">
        <w:rPr>
          <w:rFonts w:ascii="Times New Roman" w:hAnsi="Times New Roman" w:cs="Times New Roman"/>
          <w:sz w:val="24"/>
          <w:szCs w:val="24"/>
        </w:rPr>
        <w:t>неучебный</w:t>
      </w:r>
      <w:proofErr w:type="spellEnd"/>
      <w:r w:rsidRPr="00E4362A">
        <w:rPr>
          <w:rFonts w:ascii="Times New Roman" w:hAnsi="Times New Roman" w:cs="Times New Roman"/>
          <w:sz w:val="24"/>
          <w:szCs w:val="24"/>
        </w:rPr>
        <w:t xml:space="preserve">) день. </w:t>
      </w:r>
      <w:r w:rsidRPr="00FC3785">
        <w:rPr>
          <w:rFonts w:ascii="Times New Roman" w:hAnsi="Times New Roman" w:cs="Times New Roman"/>
          <w:i/>
          <w:sz w:val="24"/>
          <w:szCs w:val="24"/>
        </w:rPr>
        <w:t>Момент вскрытия пакетов с заданиями должен быть зафиксирован Протоколом в присутствии представителей оргкомитета муниципального этапа олимпиады по литературе и членов жюри.</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При проведении муниципального этапа олимпиады выделяется несколько аудиторий для каждой параллели. Участники олимпиады размещаются по одному человеку за партой. Необходимо обеспечить школьников комплектом заданий, писчебумажными принадлежностями (тетрадями, ручками), ознакомить учащихся с</w:t>
      </w:r>
      <w:r w:rsidR="004A4E7D">
        <w:rPr>
          <w:rFonts w:ascii="Times New Roman" w:hAnsi="Times New Roman" w:cs="Times New Roman"/>
          <w:sz w:val="24"/>
          <w:szCs w:val="24"/>
        </w:rPr>
        <w:t xml:space="preserve"> правилами </w:t>
      </w:r>
      <w:r w:rsidRPr="00E4362A">
        <w:rPr>
          <w:rFonts w:ascii="Times New Roman" w:hAnsi="Times New Roman" w:cs="Times New Roman"/>
          <w:sz w:val="24"/>
          <w:szCs w:val="24"/>
        </w:rPr>
        <w:t xml:space="preserve"> выполнения заданий.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исключается. В случае нарушения этих условий учащийся исключается из состава участников олимпиады. Перед выполнением заданий на муниципальном этапе с участниками олимпиады должен проводиться инструктаж о технической стороне выполнения заданий.</w:t>
      </w:r>
    </w:p>
    <w:p w:rsidR="00111915" w:rsidRPr="00EF3702" w:rsidRDefault="00521755" w:rsidP="00AE50A2">
      <w:pPr>
        <w:jc w:val="both"/>
        <w:rPr>
          <w:rFonts w:ascii="Times New Roman" w:hAnsi="Times New Roman" w:cs="Times New Roman"/>
          <w:b/>
          <w:i/>
          <w:sz w:val="24"/>
          <w:szCs w:val="24"/>
        </w:rPr>
      </w:pPr>
      <w:r w:rsidRPr="00FC3785">
        <w:rPr>
          <w:rFonts w:ascii="Times New Roman" w:hAnsi="Times New Roman" w:cs="Times New Roman"/>
          <w:i/>
          <w:sz w:val="24"/>
          <w:szCs w:val="24"/>
        </w:rPr>
        <w:t>Все олимпиадные задания выполняются письменно. Работы предварительно кодируются. Время выполнения задания варьируется в зависимости от класса</w:t>
      </w:r>
      <w:r w:rsidRPr="00EF3702">
        <w:rPr>
          <w:rFonts w:ascii="Times New Roman" w:hAnsi="Times New Roman" w:cs="Times New Roman"/>
          <w:b/>
          <w:i/>
          <w:sz w:val="24"/>
          <w:szCs w:val="24"/>
        </w:rPr>
        <w:t>: для учеников 7-8 классов – не более 3 астрономических часов; для учеников 9-11 классов – не более 5 астрономических часов.</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lastRenderedPageBreak/>
        <w:t>Для осуществления контроля за выполнением заданий рекомендуется организовать дежурство учителей (кроме учителей русского языка и литературы). По истечении времени выполнения заданий работы школьников сдаются представителю конкретного организатора олимпиады. Жюри муниципального этапа оценивает выполненные олимпиадные задания; проводит анализ выполненных олимпиадных заданий; рассматривает апелляции совместно с оргкомитетом соответствующего этапа олимпиады.</w:t>
      </w:r>
    </w:p>
    <w:p w:rsidR="00111915" w:rsidRPr="00E4362A" w:rsidRDefault="00521755" w:rsidP="00AE50A2">
      <w:pPr>
        <w:jc w:val="both"/>
        <w:rPr>
          <w:rFonts w:ascii="Times New Roman" w:hAnsi="Times New Roman" w:cs="Times New Roman"/>
          <w:b/>
          <w:sz w:val="24"/>
          <w:szCs w:val="24"/>
        </w:rPr>
      </w:pPr>
      <w:r w:rsidRPr="00E4362A">
        <w:rPr>
          <w:rFonts w:ascii="Times New Roman" w:hAnsi="Times New Roman" w:cs="Times New Roman"/>
          <w:b/>
          <w:sz w:val="24"/>
          <w:szCs w:val="24"/>
        </w:rPr>
        <w:t>Кодирование олимпиадных работ</w:t>
      </w:r>
    </w:p>
    <w:p w:rsidR="00111915" w:rsidRPr="00E4362A" w:rsidRDefault="0011191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1. </w:t>
      </w:r>
      <w:r w:rsidR="00521755" w:rsidRPr="00E4362A">
        <w:rPr>
          <w:rFonts w:ascii="Times New Roman" w:hAnsi="Times New Roman" w:cs="Times New Roman"/>
          <w:sz w:val="24"/>
          <w:szCs w:val="24"/>
        </w:rPr>
        <w:t xml:space="preserve">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w:t>
      </w:r>
      <w:r w:rsidRPr="00E4362A">
        <w:rPr>
          <w:rFonts w:ascii="Times New Roman" w:hAnsi="Times New Roman" w:cs="Times New Roman"/>
          <w:sz w:val="24"/>
          <w:szCs w:val="24"/>
        </w:rPr>
        <w:t>класс (возрастную параллель).</w:t>
      </w:r>
    </w:p>
    <w:p w:rsidR="00111915" w:rsidRPr="00E4362A" w:rsidRDefault="0011191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2. </w:t>
      </w:r>
      <w:r w:rsidR="00521755" w:rsidRPr="00E4362A">
        <w:rPr>
          <w:rFonts w:ascii="Times New Roman" w:hAnsi="Times New Roman" w:cs="Times New Roman"/>
          <w:sz w:val="24"/>
          <w:szCs w:val="24"/>
        </w:rPr>
        <w:t>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3. Обложки (отдельно для каждого класса) сдаются председателю комиссии, который помещает их в сейф и хранит там до показа работ.</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4. Для показа работ комиссия декодирует работы.</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муниципального этапа олимпиады дос</w:t>
      </w:r>
      <w:r w:rsidR="00111915" w:rsidRPr="00E4362A">
        <w:rPr>
          <w:rFonts w:ascii="Times New Roman" w:hAnsi="Times New Roman" w:cs="Times New Roman"/>
          <w:sz w:val="24"/>
          <w:szCs w:val="24"/>
        </w:rPr>
        <w:t>тупна только членам комиссии.</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6. Для проверки работ выделяется несколько отдельных аудиторий (для 5-6-х, 7- 8-х, 9-11-х классов).</w:t>
      </w:r>
    </w:p>
    <w:p w:rsidR="000328FE" w:rsidRPr="00FC3785" w:rsidRDefault="00521755" w:rsidP="00AE50A2">
      <w:pPr>
        <w:jc w:val="both"/>
        <w:rPr>
          <w:rFonts w:ascii="Times New Roman" w:hAnsi="Times New Roman" w:cs="Times New Roman"/>
          <w:b/>
          <w:sz w:val="24"/>
          <w:szCs w:val="24"/>
        </w:rPr>
      </w:pPr>
      <w:r w:rsidRPr="00E4362A">
        <w:rPr>
          <w:rFonts w:ascii="Times New Roman" w:hAnsi="Times New Roman" w:cs="Times New Roman"/>
          <w:b/>
          <w:sz w:val="24"/>
          <w:szCs w:val="24"/>
        </w:rPr>
        <w:t>Общая система проверки и оценивания олимпиадных работ</w:t>
      </w:r>
    </w:p>
    <w:p w:rsidR="007B3AFC" w:rsidRDefault="000328FE" w:rsidP="00AE50A2">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0328FE">
        <w:rPr>
          <w:rFonts w:ascii="Times New Roman" w:hAnsi="Times New Roman" w:cs="Times New Roman"/>
          <w:b/>
          <w:sz w:val="24"/>
          <w:szCs w:val="24"/>
        </w:rPr>
        <w:t>Ученики 7-8 классов</w:t>
      </w:r>
      <w:r w:rsidRPr="000328FE">
        <w:rPr>
          <w:rFonts w:ascii="Times New Roman" w:hAnsi="Times New Roman" w:cs="Times New Roman"/>
          <w:sz w:val="24"/>
          <w:szCs w:val="24"/>
        </w:rPr>
        <w:t xml:space="preserve">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настоящим олимпиадным испытаниям в дальнейшем. С учётом этого ученикам 7-8 классов предлагаются два письменных задания творческого характера.</w:t>
      </w:r>
      <w:r w:rsidR="007B3AFC" w:rsidRPr="007B3AFC">
        <w:rPr>
          <w:rFonts w:ascii="Times New Roman" w:eastAsia="Times New Roman" w:hAnsi="Times New Roman" w:cs="Times New Roman"/>
          <w:b/>
          <w:bCs/>
          <w:sz w:val="24"/>
          <w:szCs w:val="24"/>
          <w:lang w:eastAsia="ru-RU"/>
        </w:rPr>
        <w:t xml:space="preserve"> </w:t>
      </w:r>
    </w:p>
    <w:p w:rsidR="000328FE" w:rsidRPr="00671E76" w:rsidRDefault="007B3AFC" w:rsidP="00AE50A2">
      <w:pPr>
        <w:jc w:val="both"/>
        <w:rPr>
          <w:rFonts w:ascii="Times New Roman" w:hAnsi="Times New Roman" w:cs="Times New Roman"/>
          <w:i/>
          <w:sz w:val="24"/>
          <w:szCs w:val="24"/>
        </w:rPr>
      </w:pPr>
      <w:r>
        <w:rPr>
          <w:rFonts w:ascii="Times New Roman" w:hAnsi="Times New Roman" w:cs="Times New Roman"/>
          <w:sz w:val="24"/>
          <w:szCs w:val="24"/>
        </w:rPr>
        <w:t xml:space="preserve">Выполняя </w:t>
      </w:r>
      <w:r w:rsidR="000328FE" w:rsidRPr="000328FE">
        <w:rPr>
          <w:rFonts w:ascii="Times New Roman" w:hAnsi="Times New Roman" w:cs="Times New Roman"/>
          <w:sz w:val="24"/>
          <w:szCs w:val="24"/>
        </w:rPr>
        <w:t xml:space="preserve"> задание, ученики создают текст ответа, </w:t>
      </w:r>
      <w:r w:rsidR="000328FE" w:rsidRPr="00671E76">
        <w:rPr>
          <w:rFonts w:ascii="Times New Roman" w:hAnsi="Times New Roman" w:cs="Times New Roman"/>
          <w:i/>
          <w:sz w:val="24"/>
          <w:szCs w:val="24"/>
        </w:rPr>
        <w:t>опираясь на предложенные вопросы.</w:t>
      </w:r>
    </w:p>
    <w:p w:rsidR="000328FE" w:rsidRDefault="000328FE" w:rsidP="00AE50A2">
      <w:pPr>
        <w:jc w:val="both"/>
        <w:rPr>
          <w:rFonts w:ascii="Times New Roman" w:hAnsi="Times New Roman" w:cs="Times New Roman"/>
          <w:b/>
          <w:sz w:val="24"/>
          <w:szCs w:val="24"/>
        </w:rPr>
      </w:pPr>
      <w:r w:rsidRPr="000328FE">
        <w:rPr>
          <w:rFonts w:ascii="Times New Roman" w:hAnsi="Times New Roman" w:cs="Times New Roman"/>
          <w:sz w:val="24"/>
          <w:szCs w:val="24"/>
        </w:rPr>
        <w:t xml:space="preserve"> </w:t>
      </w:r>
      <w:r w:rsidRPr="000328FE">
        <w:rPr>
          <w:rFonts w:ascii="Times New Roman" w:hAnsi="Times New Roman" w:cs="Times New Roman"/>
          <w:b/>
          <w:sz w:val="24"/>
          <w:szCs w:val="24"/>
        </w:rPr>
        <w:t>Время выполнения – не более трёх астрономических часов.</w:t>
      </w:r>
    </w:p>
    <w:p w:rsidR="00EF3702" w:rsidRPr="00FC3785" w:rsidRDefault="00671E76" w:rsidP="00AE50A2">
      <w:pPr>
        <w:jc w:val="both"/>
        <w:rPr>
          <w:rFonts w:ascii="Times New Roman" w:hAnsi="Times New Roman" w:cs="Times New Roman"/>
          <w:b/>
          <w:sz w:val="24"/>
          <w:szCs w:val="24"/>
        </w:rPr>
      </w:pPr>
      <w:r>
        <w:rPr>
          <w:rFonts w:ascii="Times New Roman" w:hAnsi="Times New Roman" w:cs="Times New Roman"/>
          <w:b/>
          <w:sz w:val="24"/>
          <w:szCs w:val="24"/>
        </w:rPr>
        <w:t>Максимальный балл –</w:t>
      </w:r>
      <w:r w:rsidR="001166B7">
        <w:rPr>
          <w:rFonts w:ascii="Times New Roman" w:hAnsi="Times New Roman" w:cs="Times New Roman"/>
          <w:b/>
          <w:sz w:val="24"/>
          <w:szCs w:val="24"/>
        </w:rPr>
        <w:t xml:space="preserve"> 50</w:t>
      </w:r>
      <w:r>
        <w:rPr>
          <w:rFonts w:ascii="Times New Roman" w:hAnsi="Times New Roman" w:cs="Times New Roman"/>
          <w:b/>
          <w:sz w:val="24"/>
          <w:szCs w:val="24"/>
        </w:rPr>
        <w:t xml:space="preserve"> </w:t>
      </w:r>
      <w:r w:rsidR="00EF3702">
        <w:rPr>
          <w:rFonts w:ascii="Times New Roman" w:hAnsi="Times New Roman" w:cs="Times New Roman"/>
          <w:b/>
          <w:sz w:val="24"/>
          <w:szCs w:val="24"/>
        </w:rPr>
        <w:t xml:space="preserve"> баллов</w:t>
      </w:r>
    </w:p>
    <w:p w:rsidR="000328FE" w:rsidRPr="000328FE" w:rsidRDefault="000328FE" w:rsidP="00AE50A2">
      <w:pPr>
        <w:jc w:val="both"/>
        <w:rPr>
          <w:rFonts w:ascii="Times New Roman" w:hAnsi="Times New Roman" w:cs="Times New Roman"/>
          <w:sz w:val="24"/>
          <w:szCs w:val="24"/>
        </w:rPr>
      </w:pPr>
      <w:r w:rsidRPr="000328FE">
        <w:rPr>
          <w:rFonts w:ascii="Times New Roman" w:hAnsi="Times New Roman" w:cs="Times New Roman"/>
          <w:b/>
          <w:sz w:val="24"/>
          <w:szCs w:val="24"/>
        </w:rPr>
        <w:t xml:space="preserve"> </w:t>
      </w:r>
      <w:r w:rsidRPr="000328FE">
        <w:rPr>
          <w:rFonts w:ascii="Times New Roman" w:hAnsi="Times New Roman" w:cs="Times New Roman"/>
          <w:sz w:val="24"/>
          <w:szCs w:val="24"/>
        </w:rPr>
        <w:t xml:space="preserve">Ученики 9–11 класса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учитывать, что заключительный этап олимпиады проводится в три тура, а школьный и муниципальный этапы – в один тур. Поэтому ученикам на этих этапах будут предлагаться комплексные задания,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w:t>
      </w:r>
      <w:r w:rsidRPr="000328FE">
        <w:rPr>
          <w:rFonts w:ascii="Times New Roman" w:hAnsi="Times New Roman" w:cs="Times New Roman"/>
          <w:sz w:val="24"/>
          <w:szCs w:val="24"/>
        </w:rPr>
        <w:lastRenderedPageBreak/>
        <w:t xml:space="preserve">Участникам заключительного этапа олимпиады предстоит выполнять два типа заданий: аналитическое – целостный анализ текста </w:t>
      </w:r>
      <w:r>
        <w:rPr>
          <w:rFonts w:ascii="Times New Roman" w:hAnsi="Times New Roman" w:cs="Times New Roman"/>
          <w:sz w:val="24"/>
          <w:szCs w:val="24"/>
        </w:rPr>
        <w:t xml:space="preserve">(1 тур) и творческое (2 тур). </w:t>
      </w:r>
    </w:p>
    <w:p w:rsidR="000328FE" w:rsidRPr="00FC3785" w:rsidRDefault="000328FE" w:rsidP="00AE50A2">
      <w:pPr>
        <w:jc w:val="both"/>
        <w:rPr>
          <w:rFonts w:ascii="Times New Roman" w:hAnsi="Times New Roman" w:cs="Times New Roman"/>
          <w:b/>
          <w:sz w:val="24"/>
          <w:szCs w:val="24"/>
        </w:rPr>
      </w:pPr>
      <w:r w:rsidRPr="000328FE">
        <w:rPr>
          <w:rFonts w:ascii="Times New Roman" w:hAnsi="Times New Roman" w:cs="Times New Roman"/>
          <w:sz w:val="24"/>
          <w:szCs w:val="24"/>
        </w:rPr>
        <w:t xml:space="preserve">Соответственно, муниципальный этап олимпиады для учеников 9-11 класса тоже состоит из одного аналитического задания (с опорой на предложенные направления для анализа; </w:t>
      </w:r>
      <w:r w:rsidRPr="000328FE">
        <w:rPr>
          <w:rFonts w:ascii="Times New Roman" w:hAnsi="Times New Roman" w:cs="Times New Roman"/>
          <w:b/>
          <w:sz w:val="24"/>
          <w:szCs w:val="24"/>
        </w:rPr>
        <w:t xml:space="preserve">время выполнения 3,5 астрономических часа, </w:t>
      </w:r>
    </w:p>
    <w:p w:rsidR="00CF43F2" w:rsidRDefault="00CF43F2" w:rsidP="00AE50A2">
      <w:pPr>
        <w:jc w:val="both"/>
        <w:rPr>
          <w:rFonts w:ascii="Times New Roman" w:hAnsi="Times New Roman" w:cs="Times New Roman"/>
          <w:sz w:val="24"/>
          <w:szCs w:val="24"/>
        </w:rPr>
      </w:pPr>
      <w:r>
        <w:rPr>
          <w:rFonts w:ascii="Times New Roman" w:hAnsi="Times New Roman" w:cs="Times New Roman"/>
          <w:b/>
          <w:sz w:val="24"/>
          <w:szCs w:val="24"/>
        </w:rPr>
        <w:t xml:space="preserve">максимальный балл </w:t>
      </w:r>
      <w:r>
        <w:rPr>
          <w:rFonts w:ascii="Times New Roman" w:hAnsi="Times New Roman" w:cs="Times New Roman"/>
          <w:sz w:val="24"/>
          <w:szCs w:val="24"/>
        </w:rPr>
        <w:t xml:space="preserve"> и одного творческого задания </w:t>
      </w:r>
    </w:p>
    <w:p w:rsidR="00CF43F2" w:rsidRDefault="000328FE" w:rsidP="00AE50A2">
      <w:pPr>
        <w:jc w:val="both"/>
        <w:rPr>
          <w:rFonts w:ascii="Times New Roman" w:hAnsi="Times New Roman" w:cs="Times New Roman"/>
          <w:b/>
          <w:sz w:val="24"/>
          <w:szCs w:val="24"/>
        </w:rPr>
      </w:pPr>
      <w:r w:rsidRPr="000328FE">
        <w:rPr>
          <w:rFonts w:ascii="Times New Roman" w:hAnsi="Times New Roman" w:cs="Times New Roman"/>
          <w:b/>
          <w:sz w:val="24"/>
          <w:szCs w:val="24"/>
        </w:rPr>
        <w:t>время выполнения – 1,5 астрономичес</w:t>
      </w:r>
      <w:r w:rsidR="00CF43F2">
        <w:rPr>
          <w:rFonts w:ascii="Times New Roman" w:hAnsi="Times New Roman" w:cs="Times New Roman"/>
          <w:b/>
          <w:sz w:val="24"/>
          <w:szCs w:val="24"/>
        </w:rPr>
        <w:t>ких часа</w:t>
      </w:r>
    </w:p>
    <w:p w:rsidR="000328FE" w:rsidRPr="000328FE" w:rsidRDefault="003D3DB8" w:rsidP="00AE50A2">
      <w:pPr>
        <w:jc w:val="both"/>
        <w:rPr>
          <w:rFonts w:ascii="Times New Roman" w:hAnsi="Times New Roman" w:cs="Times New Roman"/>
          <w:sz w:val="24"/>
          <w:szCs w:val="24"/>
        </w:rPr>
      </w:pPr>
      <w:r>
        <w:rPr>
          <w:rFonts w:ascii="Times New Roman" w:hAnsi="Times New Roman" w:cs="Times New Roman"/>
          <w:b/>
          <w:sz w:val="24"/>
          <w:szCs w:val="24"/>
        </w:rPr>
        <w:t xml:space="preserve"> максимальный балл –</w:t>
      </w:r>
      <w:r w:rsidR="000328FE" w:rsidRPr="000328FE">
        <w:rPr>
          <w:rFonts w:ascii="Times New Roman" w:hAnsi="Times New Roman" w:cs="Times New Roman"/>
          <w:sz w:val="24"/>
          <w:szCs w:val="24"/>
        </w:rPr>
        <w:t xml:space="preserve">Внутри общего времени (5 астрономических часов) ученик распределяет количество времени для работы над аналитическим и творческим заданием сам. </w:t>
      </w:r>
    </w:p>
    <w:p w:rsidR="000328FE" w:rsidRPr="000328FE" w:rsidRDefault="000328FE" w:rsidP="00AE50A2">
      <w:pPr>
        <w:jc w:val="both"/>
        <w:rPr>
          <w:rFonts w:ascii="Times New Roman" w:hAnsi="Times New Roman" w:cs="Times New Roman"/>
          <w:b/>
          <w:sz w:val="24"/>
          <w:szCs w:val="24"/>
        </w:rPr>
      </w:pPr>
      <w:r w:rsidRPr="000328FE">
        <w:rPr>
          <w:rFonts w:ascii="Times New Roman" w:hAnsi="Times New Roman" w:cs="Times New Roman"/>
          <w:b/>
          <w:sz w:val="24"/>
          <w:szCs w:val="24"/>
        </w:rPr>
        <w:t>Максима</w:t>
      </w:r>
      <w:r w:rsidR="003D3DB8">
        <w:rPr>
          <w:rFonts w:ascii="Times New Roman" w:hAnsi="Times New Roman" w:cs="Times New Roman"/>
          <w:b/>
          <w:sz w:val="24"/>
          <w:szCs w:val="24"/>
        </w:rPr>
        <w:t xml:space="preserve">льный общий балл за работу </w:t>
      </w:r>
      <w:r w:rsidR="00671E76" w:rsidRPr="00671E76">
        <w:rPr>
          <w:rFonts w:ascii="Times New Roman" w:hAnsi="Times New Roman" w:cs="Times New Roman"/>
          <w:b/>
          <w:sz w:val="24"/>
          <w:szCs w:val="24"/>
        </w:rPr>
        <w:t xml:space="preserve">- </w:t>
      </w:r>
      <w:r w:rsidRPr="000328FE">
        <w:rPr>
          <w:rFonts w:ascii="Times New Roman" w:hAnsi="Times New Roman" w:cs="Times New Roman"/>
          <w:b/>
          <w:sz w:val="24"/>
          <w:szCs w:val="24"/>
        </w:rPr>
        <w:t>баллов (аналитическое задание –</w:t>
      </w:r>
      <w:r w:rsidR="001166B7">
        <w:rPr>
          <w:rFonts w:ascii="Times New Roman" w:hAnsi="Times New Roman" w:cs="Times New Roman"/>
          <w:b/>
          <w:sz w:val="24"/>
          <w:szCs w:val="24"/>
        </w:rPr>
        <w:t xml:space="preserve"> 80</w:t>
      </w:r>
      <w:r w:rsidR="00671E76" w:rsidRPr="00671E76">
        <w:rPr>
          <w:rFonts w:ascii="Times New Roman" w:hAnsi="Times New Roman" w:cs="Times New Roman"/>
          <w:b/>
          <w:sz w:val="24"/>
          <w:szCs w:val="24"/>
        </w:rPr>
        <w:t xml:space="preserve"> </w:t>
      </w:r>
      <w:r w:rsidR="00F1098E">
        <w:rPr>
          <w:rFonts w:ascii="Times New Roman" w:hAnsi="Times New Roman" w:cs="Times New Roman"/>
          <w:b/>
          <w:sz w:val="24"/>
          <w:szCs w:val="24"/>
        </w:rPr>
        <w:t>баллов, творческое задание –</w:t>
      </w:r>
      <w:r w:rsidR="00671E76" w:rsidRPr="00671E76">
        <w:rPr>
          <w:rFonts w:ascii="Times New Roman" w:hAnsi="Times New Roman" w:cs="Times New Roman"/>
          <w:b/>
          <w:sz w:val="24"/>
          <w:szCs w:val="24"/>
        </w:rPr>
        <w:t xml:space="preserve"> </w:t>
      </w:r>
      <w:r w:rsidR="001166B7">
        <w:rPr>
          <w:rFonts w:ascii="Times New Roman" w:hAnsi="Times New Roman" w:cs="Times New Roman"/>
          <w:b/>
          <w:sz w:val="24"/>
          <w:szCs w:val="24"/>
        </w:rPr>
        <w:t>15</w:t>
      </w:r>
      <w:r w:rsidRPr="000328FE">
        <w:rPr>
          <w:rFonts w:ascii="Times New Roman" w:hAnsi="Times New Roman" w:cs="Times New Roman"/>
          <w:b/>
          <w:sz w:val="24"/>
          <w:szCs w:val="24"/>
        </w:rPr>
        <w:t>баллов).</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 xml:space="preserve">Проверка работ должна производиться в спокойной обстановке, исключающей </w:t>
      </w:r>
      <w:proofErr w:type="gramStart"/>
      <w:r w:rsidRPr="00E4362A">
        <w:rPr>
          <w:rFonts w:ascii="Times New Roman" w:hAnsi="Times New Roman" w:cs="Times New Roman"/>
          <w:sz w:val="24"/>
          <w:szCs w:val="24"/>
        </w:rPr>
        <w:t>спешку..</w:t>
      </w:r>
      <w:proofErr w:type="gramEnd"/>
      <w:r w:rsidRPr="00E4362A">
        <w:rPr>
          <w:rFonts w:ascii="Times New Roman" w:hAnsi="Times New Roman" w:cs="Times New Roman"/>
          <w:sz w:val="24"/>
          <w:szCs w:val="24"/>
        </w:rPr>
        <w:t xml:space="preserve"> 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 и содержащейся в настоящих рекомендациях и дополнительном документе с образцами заданий.</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Оценка выставляется в баллах.</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Итоговые результаты объявляются после окончания олимпиады.</w:t>
      </w:r>
    </w:p>
    <w:p w:rsidR="00111915" w:rsidRPr="00FC3785" w:rsidRDefault="00521755" w:rsidP="00AE50A2">
      <w:pPr>
        <w:jc w:val="both"/>
        <w:rPr>
          <w:rFonts w:ascii="Times New Roman" w:hAnsi="Times New Roman" w:cs="Times New Roman"/>
          <w:i/>
          <w:sz w:val="24"/>
          <w:szCs w:val="24"/>
        </w:rPr>
      </w:pPr>
      <w:r w:rsidRPr="00FC3785">
        <w:rPr>
          <w:rFonts w:ascii="Times New Roman" w:hAnsi="Times New Roman" w:cs="Times New Roman"/>
          <w:i/>
          <w:sz w:val="24"/>
          <w:szCs w:val="24"/>
        </w:rPr>
        <w:t>Работы пишутся только в прозаической форме (если в задании не указано иное).</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члены жюри обращаются к черновику работы. Черновик может быть учтён при оценке работы в пользу участника.</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Объём работ не регламентируется, но должен соответствовать поставленной задаче.</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Итоговый балл оформляется специальным протоколом, где значится шифр работы, балл и подписи всех членов жюри.</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Результаты проверки всех работ участников муниципального этапа олимпиады члены жюри заносят в итоговую таблицу технической ведомости оценивания работ участников олимпиады. Участники, набравшие менее половины максимального возможного балла, не могут становиться участниками следующего этапа.</w:t>
      </w:r>
    </w:p>
    <w:p w:rsidR="00111915" w:rsidRPr="00E4362A" w:rsidRDefault="00521755" w:rsidP="00AE50A2">
      <w:pPr>
        <w:jc w:val="both"/>
        <w:rPr>
          <w:rFonts w:ascii="Times New Roman" w:hAnsi="Times New Roman" w:cs="Times New Roman"/>
          <w:sz w:val="24"/>
          <w:szCs w:val="24"/>
        </w:rPr>
      </w:pPr>
      <w:r w:rsidRPr="00E4362A">
        <w:rPr>
          <w:rFonts w:ascii="Times New Roman" w:hAnsi="Times New Roman" w:cs="Times New Roman"/>
          <w:sz w:val="24"/>
          <w:szCs w:val="24"/>
        </w:rPr>
        <w:t>Лучшие работы учащихся хранятся в архиве отделов муниципального образования не менее трёх лет.</w:t>
      </w:r>
    </w:p>
    <w:p w:rsidR="00111915" w:rsidRPr="00E4362A" w:rsidRDefault="00521755" w:rsidP="00AE50A2">
      <w:pPr>
        <w:jc w:val="both"/>
        <w:rPr>
          <w:rFonts w:ascii="Times New Roman" w:hAnsi="Times New Roman" w:cs="Times New Roman"/>
          <w:b/>
          <w:sz w:val="24"/>
          <w:szCs w:val="24"/>
        </w:rPr>
      </w:pPr>
      <w:r w:rsidRPr="00E4362A">
        <w:rPr>
          <w:rFonts w:ascii="Times New Roman" w:hAnsi="Times New Roman" w:cs="Times New Roman"/>
          <w:b/>
          <w:sz w:val="24"/>
          <w:szCs w:val="24"/>
        </w:rPr>
        <w:lastRenderedPageBreak/>
        <w:t>Порядок подачи и рассмотрения апелляций</w:t>
      </w:r>
    </w:p>
    <w:p w:rsidR="00111915" w:rsidRPr="00E4362A" w:rsidRDefault="00521755" w:rsidP="00AE50A2">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Для рассмотрения заявлений участников олимпиады создаётся апелляционная комиссия</w:t>
      </w:r>
    </w:p>
    <w:p w:rsidR="00111915" w:rsidRPr="00E4362A" w:rsidRDefault="00521755" w:rsidP="00AE50A2">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Право подачи апелляции имеют все участники олимпиады.</w:t>
      </w:r>
    </w:p>
    <w:p w:rsidR="00E4362A" w:rsidRPr="00E4362A" w:rsidRDefault="00521755" w:rsidP="00AE50A2">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Апелляцией является аргументированное письменное заявление о несогласии с результатами оценки.</w:t>
      </w:r>
    </w:p>
    <w:p w:rsidR="00E4362A" w:rsidRPr="00E4362A" w:rsidRDefault="00521755" w:rsidP="00AE50A2">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Апелляция подаётся в предметный оргкомитет муниципального этапа всероссийской олимпиады школьников по литературе после официального объявления 25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w:t>
      </w:r>
    </w:p>
    <w:p w:rsidR="00E4362A" w:rsidRPr="00E4362A" w:rsidRDefault="00521755" w:rsidP="00AE50A2">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w:t>
      </w:r>
    </w:p>
    <w:p w:rsidR="00E4362A" w:rsidRPr="00E4362A" w:rsidRDefault="00521755" w:rsidP="00AE50A2">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w:t>
      </w:r>
    </w:p>
    <w:p w:rsidR="00E4362A" w:rsidRPr="00E4362A" w:rsidRDefault="00521755" w:rsidP="00AE50A2">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 Изготовление копий работ для участников не допускается.</w:t>
      </w:r>
    </w:p>
    <w:p w:rsidR="00E4362A" w:rsidRPr="00E4362A" w:rsidRDefault="00521755" w:rsidP="00AE50A2">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муниципального этапа олимпиады. Изменённые данные в итоговых таблицах являются основанием для пересмотра списка победителей и призёров завершённого этапа олимпиады.</w:t>
      </w:r>
    </w:p>
    <w:p w:rsidR="00E4362A" w:rsidRPr="00E4362A" w:rsidRDefault="00521755" w:rsidP="00AE50A2">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Подведение итогов муниципального этапа всероссийской олимпиады школьников по литературе</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Участники муниципального этапа олимпиады, набравшие наибольшее количество баллов, признаются победителями муниципального этапа олимпиады при условии, что количество набранных ими баллов превышает половину максимально возможных баллов.</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В случае, когда победители не определены, на муниципальном этапе олимпиады определяются только призёры. Количество призёров муниципального этапа олимпиады определяется исходя из квоты, которую устанавливает организатор регионального этапа олимпиады</w:t>
      </w:r>
      <w:r w:rsidR="00E4362A" w:rsidRPr="00E4362A">
        <w:rPr>
          <w:rFonts w:ascii="Times New Roman" w:hAnsi="Times New Roman" w:cs="Times New Roman"/>
          <w:sz w:val="24"/>
          <w:szCs w:val="24"/>
        </w:rPr>
        <w:t>.</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Призёрами муниципального этапа олимпиады, в пределах установленной квоты, признаются все участники муниципального этапа олимпиады, следующие в итоговой таблице за победителями.</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lastRenderedPageBreak/>
        <w:t>- все участники признаются призёрами, если набранные ими баллы составляют больше половины максимально возможных;</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все участники не признаются призёрами, если набранные ими баллы не превышают половины максимально возможных.</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После проверки работ проводится их разбор. Жюри отмечает лучшие ответы, интересные подходы, оригинальное оформление, частотные ошибки. В заключение подводятся итоги муниципального этапа олимпиады по литературе, проходит оглашение имен победителей и награждение их в торжественной обстановке.</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Список победителей и призеров муниципального этапа олимпиады утверждается организатором муниципального этапа олимпиады.</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Победители и призёры муниципального этапа олимпиады награждаются дипломами. Победители муниципального этапа допускаются к следующему (региональному) этапу олимпиады</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Жюри и оргкомитет обобщают опыт проведения этого этапа олимпиады, представляют региональным органам отчёт об итогах, составляют рейтинг работ.</w:t>
      </w:r>
    </w:p>
    <w:p w:rsidR="00E4362A" w:rsidRPr="00E4362A" w:rsidRDefault="00521755" w:rsidP="00AE50A2">
      <w:pPr>
        <w:ind w:left="45"/>
        <w:jc w:val="both"/>
        <w:rPr>
          <w:rFonts w:ascii="Times New Roman" w:hAnsi="Times New Roman" w:cs="Times New Roman"/>
          <w:b/>
          <w:sz w:val="24"/>
          <w:szCs w:val="24"/>
        </w:rPr>
      </w:pPr>
      <w:r w:rsidRPr="00E4362A">
        <w:rPr>
          <w:rFonts w:ascii="Times New Roman" w:hAnsi="Times New Roman" w:cs="Times New Roman"/>
          <w:b/>
          <w:sz w:val="24"/>
          <w:szCs w:val="24"/>
        </w:rPr>
        <w:t>Список литературы и Интернет-ресурсов для использования при подготовке к олимпиаде и составлении заданий</w:t>
      </w:r>
    </w:p>
    <w:p w:rsidR="00E4362A" w:rsidRPr="00E4362A" w:rsidRDefault="00521755" w:rsidP="00AE50A2">
      <w:pPr>
        <w:ind w:left="45"/>
        <w:jc w:val="both"/>
        <w:rPr>
          <w:rFonts w:ascii="Times New Roman" w:hAnsi="Times New Roman" w:cs="Times New Roman"/>
          <w:b/>
          <w:i/>
          <w:sz w:val="24"/>
          <w:szCs w:val="24"/>
        </w:rPr>
      </w:pPr>
      <w:r w:rsidRPr="00E4362A">
        <w:rPr>
          <w:rFonts w:ascii="Times New Roman" w:hAnsi="Times New Roman" w:cs="Times New Roman"/>
          <w:b/>
          <w:i/>
          <w:sz w:val="24"/>
          <w:szCs w:val="24"/>
        </w:rPr>
        <w:t>Нормативные документы</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Проведение олимпиады регулируется «Порядком проведения всероссийской олимпиады школьников», утверждённым приказом </w:t>
      </w:r>
      <w:proofErr w:type="spellStart"/>
      <w:r w:rsidRPr="00E4362A">
        <w:rPr>
          <w:rFonts w:ascii="Times New Roman" w:hAnsi="Times New Roman" w:cs="Times New Roman"/>
          <w:sz w:val="24"/>
          <w:szCs w:val="24"/>
        </w:rPr>
        <w:t>Минобрнауки</w:t>
      </w:r>
      <w:proofErr w:type="spellEnd"/>
      <w:r w:rsidRPr="00E4362A">
        <w:rPr>
          <w:rFonts w:ascii="Times New Roman" w:hAnsi="Times New Roman" w:cs="Times New Roman"/>
          <w:sz w:val="24"/>
          <w:szCs w:val="24"/>
        </w:rPr>
        <w:t xml:space="preserve"> России от 18 декабря 2013 г.№1252. Организаторам олимпиады любого уровня нужно ориентироваться на положения «Порядка…». Кроме того, при разработке олимпиады можно ориентироваться на Федеральный компонент государственных образовательных стандартов начального общего, основного общего, среднего (полного) общего образования (Приказ Минобразования России от 5 марта 2004 г. №1089) и на Примерные программы по литературе, вводимые в школу. При этом стоит помнить, что тексты для олимпиадных заданий могут выходить за рамки школьной программы (в этом, в частности, её отличие от ЕГЭ).</w:t>
      </w:r>
    </w:p>
    <w:p w:rsidR="00E4362A" w:rsidRPr="00E4362A" w:rsidRDefault="00521755" w:rsidP="00AE50A2">
      <w:pPr>
        <w:ind w:left="45"/>
        <w:jc w:val="both"/>
        <w:rPr>
          <w:rFonts w:ascii="Times New Roman" w:hAnsi="Times New Roman" w:cs="Times New Roman"/>
          <w:b/>
          <w:i/>
          <w:sz w:val="24"/>
          <w:szCs w:val="24"/>
        </w:rPr>
      </w:pPr>
      <w:r w:rsidRPr="00E4362A">
        <w:rPr>
          <w:rFonts w:ascii="Times New Roman" w:hAnsi="Times New Roman" w:cs="Times New Roman"/>
          <w:b/>
          <w:i/>
          <w:sz w:val="24"/>
          <w:szCs w:val="24"/>
        </w:rPr>
        <w:t>Список литературы для школьников и педагогов</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1. Анализ драматического произведения / Под ред. В.М. Марковича. Л., 1988.</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2. Анализ одного стихотворения / Под ред. В. Е. Холшевникова. Л., 1985. 27</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3. </w:t>
      </w:r>
      <w:proofErr w:type="spellStart"/>
      <w:r w:rsidRPr="00E4362A">
        <w:rPr>
          <w:rFonts w:ascii="Times New Roman" w:hAnsi="Times New Roman" w:cs="Times New Roman"/>
          <w:sz w:val="24"/>
          <w:szCs w:val="24"/>
        </w:rPr>
        <w:t>Белокурова</w:t>
      </w:r>
      <w:proofErr w:type="spellEnd"/>
      <w:r w:rsidRPr="00E4362A">
        <w:rPr>
          <w:rFonts w:ascii="Times New Roman" w:hAnsi="Times New Roman" w:cs="Times New Roman"/>
          <w:sz w:val="24"/>
          <w:szCs w:val="24"/>
        </w:rPr>
        <w:t xml:space="preserve"> С. П. Словарь литературоведческих терминов. СПб., 2006.</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4. </w:t>
      </w:r>
      <w:proofErr w:type="spellStart"/>
      <w:r w:rsidRPr="00E4362A">
        <w:rPr>
          <w:rFonts w:ascii="Times New Roman" w:hAnsi="Times New Roman" w:cs="Times New Roman"/>
          <w:sz w:val="24"/>
          <w:szCs w:val="24"/>
        </w:rPr>
        <w:t>Гуковский</w:t>
      </w:r>
      <w:proofErr w:type="spellEnd"/>
      <w:r w:rsidRPr="00E4362A">
        <w:rPr>
          <w:rFonts w:ascii="Times New Roman" w:hAnsi="Times New Roman" w:cs="Times New Roman"/>
          <w:sz w:val="24"/>
          <w:szCs w:val="24"/>
        </w:rPr>
        <w:t xml:space="preserve"> Г.А. Изучение литературного произведения в школе: Методологические очерки о методике. Тула, 2000.</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5. </w:t>
      </w:r>
      <w:proofErr w:type="spellStart"/>
      <w:r w:rsidRPr="00E4362A">
        <w:rPr>
          <w:rFonts w:ascii="Times New Roman" w:hAnsi="Times New Roman" w:cs="Times New Roman"/>
          <w:sz w:val="24"/>
          <w:szCs w:val="24"/>
        </w:rPr>
        <w:t>Гаспаров</w:t>
      </w:r>
      <w:proofErr w:type="spellEnd"/>
      <w:r w:rsidRPr="00E4362A">
        <w:rPr>
          <w:rFonts w:ascii="Times New Roman" w:hAnsi="Times New Roman" w:cs="Times New Roman"/>
          <w:sz w:val="24"/>
          <w:szCs w:val="24"/>
        </w:rPr>
        <w:t xml:space="preserve"> М. Л. «Снова тучи над мною…». Методика анализа. </w:t>
      </w:r>
      <w:hyperlink r:id="rId5" w:history="1">
        <w:r w:rsidR="00E4362A" w:rsidRPr="00E4362A">
          <w:rPr>
            <w:rStyle w:val="a4"/>
            <w:rFonts w:ascii="Times New Roman" w:hAnsi="Times New Roman" w:cs="Times New Roman"/>
            <w:sz w:val="24"/>
            <w:szCs w:val="24"/>
          </w:rPr>
          <w:t>http://www.durov.com/literature2/gasparov-97b.htm</w:t>
        </w:r>
      </w:hyperlink>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6. </w:t>
      </w:r>
      <w:proofErr w:type="spellStart"/>
      <w:r w:rsidRPr="00E4362A">
        <w:rPr>
          <w:rFonts w:ascii="Times New Roman" w:hAnsi="Times New Roman" w:cs="Times New Roman"/>
          <w:sz w:val="24"/>
          <w:szCs w:val="24"/>
        </w:rPr>
        <w:t>Корман</w:t>
      </w:r>
      <w:proofErr w:type="spellEnd"/>
      <w:r w:rsidRPr="00E4362A">
        <w:rPr>
          <w:rFonts w:ascii="Times New Roman" w:hAnsi="Times New Roman" w:cs="Times New Roman"/>
          <w:sz w:val="24"/>
          <w:szCs w:val="24"/>
        </w:rPr>
        <w:t xml:space="preserve"> Б. О. Изучение текста художественного произведения. М., 1972.</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lastRenderedPageBreak/>
        <w:t xml:space="preserve">7. </w:t>
      </w:r>
      <w:proofErr w:type="spellStart"/>
      <w:r w:rsidRPr="00E4362A">
        <w:rPr>
          <w:rFonts w:ascii="Times New Roman" w:hAnsi="Times New Roman" w:cs="Times New Roman"/>
          <w:sz w:val="24"/>
          <w:szCs w:val="24"/>
        </w:rPr>
        <w:t>Кожинов</w:t>
      </w:r>
      <w:proofErr w:type="spellEnd"/>
      <w:r w:rsidRPr="00E4362A">
        <w:rPr>
          <w:rFonts w:ascii="Times New Roman" w:hAnsi="Times New Roman" w:cs="Times New Roman"/>
          <w:sz w:val="24"/>
          <w:szCs w:val="24"/>
        </w:rPr>
        <w:t xml:space="preserve"> В.В. Как пишут стихи: О законах поэтического творчества. М., 1970.</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8. Энциклопедический словарь для юношества. Литературоведение. От А. до </w:t>
      </w:r>
      <w:proofErr w:type="gramStart"/>
      <w:r w:rsidRPr="00E4362A">
        <w:rPr>
          <w:rFonts w:ascii="Times New Roman" w:hAnsi="Times New Roman" w:cs="Times New Roman"/>
          <w:sz w:val="24"/>
          <w:szCs w:val="24"/>
        </w:rPr>
        <w:t>Я</w:t>
      </w:r>
      <w:proofErr w:type="gramEnd"/>
      <w:r w:rsidRPr="00E4362A">
        <w:rPr>
          <w:rFonts w:ascii="Times New Roman" w:hAnsi="Times New Roman" w:cs="Times New Roman"/>
          <w:sz w:val="24"/>
          <w:szCs w:val="24"/>
        </w:rPr>
        <w:t xml:space="preserve"> / Сост. В.И. Новиков, Е.А. Шкловский. М., 2001.</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9. Лотман Ю. М. О поэтах и поэзии: Анализ поэтического текста. СПб., 1996.</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10. Лихачев Д. С. Внутренний мир литературного произведения </w:t>
      </w:r>
      <w:hyperlink r:id="rId6" w:history="1">
        <w:r w:rsidR="00E4362A" w:rsidRPr="00E4362A">
          <w:rPr>
            <w:rStyle w:val="a4"/>
            <w:rFonts w:ascii="Times New Roman" w:hAnsi="Times New Roman" w:cs="Times New Roman"/>
            <w:sz w:val="24"/>
            <w:szCs w:val="24"/>
          </w:rPr>
          <w:t>http://www.lihachev.ru/pic/site/files/fulltext/0398_Vnutrennij_mir_1968.pdf</w:t>
        </w:r>
      </w:hyperlink>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11. Поэтический строй русской лирики / Ответ. ред. Г. М. </w:t>
      </w:r>
      <w:proofErr w:type="spellStart"/>
      <w:r w:rsidRPr="00E4362A">
        <w:rPr>
          <w:rFonts w:ascii="Times New Roman" w:hAnsi="Times New Roman" w:cs="Times New Roman"/>
          <w:sz w:val="24"/>
          <w:szCs w:val="24"/>
        </w:rPr>
        <w:t>Фридлендер</w:t>
      </w:r>
      <w:proofErr w:type="spellEnd"/>
      <w:r w:rsidRPr="00E4362A">
        <w:rPr>
          <w:rFonts w:ascii="Times New Roman" w:hAnsi="Times New Roman" w:cs="Times New Roman"/>
          <w:sz w:val="24"/>
          <w:szCs w:val="24"/>
        </w:rPr>
        <w:t>. Л., 1973.</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12. Русская новелла: Проблемы теории и истории / Под ред. В. </w:t>
      </w:r>
      <w:proofErr w:type="spellStart"/>
      <w:r w:rsidRPr="00E4362A">
        <w:rPr>
          <w:rFonts w:ascii="Times New Roman" w:hAnsi="Times New Roman" w:cs="Times New Roman"/>
          <w:sz w:val="24"/>
          <w:szCs w:val="24"/>
        </w:rPr>
        <w:t>М.Марковича</w:t>
      </w:r>
      <w:proofErr w:type="spellEnd"/>
      <w:r w:rsidRPr="00E4362A">
        <w:rPr>
          <w:rFonts w:ascii="Times New Roman" w:hAnsi="Times New Roman" w:cs="Times New Roman"/>
          <w:sz w:val="24"/>
          <w:szCs w:val="24"/>
        </w:rPr>
        <w:t xml:space="preserve"> и В. Шмида. СПб., 1993.</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13. </w:t>
      </w:r>
      <w:proofErr w:type="spellStart"/>
      <w:r w:rsidRPr="00E4362A">
        <w:rPr>
          <w:rFonts w:ascii="Times New Roman" w:hAnsi="Times New Roman" w:cs="Times New Roman"/>
          <w:sz w:val="24"/>
          <w:szCs w:val="24"/>
        </w:rPr>
        <w:t>Скафтымов</w:t>
      </w:r>
      <w:proofErr w:type="spellEnd"/>
      <w:r w:rsidRPr="00E4362A">
        <w:rPr>
          <w:rFonts w:ascii="Times New Roman" w:hAnsi="Times New Roman" w:cs="Times New Roman"/>
          <w:sz w:val="24"/>
          <w:szCs w:val="24"/>
        </w:rPr>
        <w:t xml:space="preserve"> А. П. К вопросу о соотношении теоретического и исторического рассмотрения в истории литературы (1923) // </w:t>
      </w:r>
      <w:proofErr w:type="spellStart"/>
      <w:r w:rsidRPr="00E4362A">
        <w:rPr>
          <w:rFonts w:ascii="Times New Roman" w:hAnsi="Times New Roman" w:cs="Times New Roman"/>
          <w:sz w:val="24"/>
          <w:szCs w:val="24"/>
        </w:rPr>
        <w:t>Скафтымов</w:t>
      </w:r>
      <w:proofErr w:type="spellEnd"/>
      <w:r w:rsidRPr="00E4362A">
        <w:rPr>
          <w:rFonts w:ascii="Times New Roman" w:hAnsi="Times New Roman" w:cs="Times New Roman"/>
          <w:sz w:val="24"/>
          <w:szCs w:val="24"/>
        </w:rPr>
        <w:t xml:space="preserve"> А. П. Поэтика художественного произведения. М., 2007. С. 21 – 40.</w:t>
      </w:r>
    </w:p>
    <w:p w:rsidR="00E4362A" w:rsidRPr="00E4362A" w:rsidRDefault="00521755" w:rsidP="00AE50A2">
      <w:pPr>
        <w:ind w:left="45"/>
        <w:jc w:val="both"/>
        <w:rPr>
          <w:rFonts w:ascii="Times New Roman" w:hAnsi="Times New Roman" w:cs="Times New Roman"/>
          <w:sz w:val="24"/>
          <w:szCs w:val="24"/>
        </w:rPr>
      </w:pPr>
      <w:r w:rsidRPr="00E4362A">
        <w:rPr>
          <w:rFonts w:ascii="Times New Roman" w:hAnsi="Times New Roman" w:cs="Times New Roman"/>
          <w:sz w:val="24"/>
          <w:szCs w:val="24"/>
        </w:rPr>
        <w:t>14. Эткинд Е.Г. Разговор о стихах. М., 1970.</w:t>
      </w:r>
    </w:p>
    <w:p w:rsidR="003D3DB8" w:rsidRPr="003D3DB8" w:rsidRDefault="003D3DB8" w:rsidP="00AE50A2">
      <w:pPr>
        <w:autoSpaceDE w:val="0"/>
        <w:autoSpaceDN w:val="0"/>
        <w:adjustRightInd w:val="0"/>
        <w:spacing w:after="0" w:line="240" w:lineRule="auto"/>
        <w:jc w:val="both"/>
        <w:rPr>
          <w:rFonts w:ascii="Times New Roman" w:hAnsi="Times New Roman" w:cs="Times New Roman"/>
          <w:color w:val="000000"/>
          <w:sz w:val="23"/>
          <w:szCs w:val="23"/>
        </w:rPr>
      </w:pPr>
      <w:r w:rsidRPr="003D3DB8">
        <w:rPr>
          <w:rFonts w:ascii="Times New Roman" w:hAnsi="Times New Roman" w:cs="Times New Roman"/>
          <w:b/>
          <w:bCs/>
          <w:color w:val="000000"/>
          <w:sz w:val="23"/>
          <w:szCs w:val="23"/>
        </w:rPr>
        <w:t xml:space="preserve">Интернет-ресурсы </w:t>
      </w:r>
    </w:p>
    <w:p w:rsidR="003D3DB8" w:rsidRPr="003D3DB8" w:rsidRDefault="003D3DB8" w:rsidP="00AE50A2">
      <w:pPr>
        <w:autoSpaceDE w:val="0"/>
        <w:autoSpaceDN w:val="0"/>
        <w:adjustRightInd w:val="0"/>
        <w:spacing w:after="167"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 xml:space="preserve">1. http: // </w:t>
      </w:r>
      <w:proofErr w:type="spellStart"/>
      <w:r w:rsidRPr="003D3DB8">
        <w:rPr>
          <w:rFonts w:ascii="Times New Roman" w:hAnsi="Times New Roman" w:cs="Times New Roman"/>
          <w:color w:val="000000"/>
          <w:sz w:val="23"/>
          <w:szCs w:val="23"/>
        </w:rPr>
        <w:t>lit</w:t>
      </w:r>
      <w:proofErr w:type="spellEnd"/>
      <w:r w:rsidRPr="003D3DB8">
        <w:rPr>
          <w:rFonts w:ascii="Times New Roman" w:hAnsi="Times New Roman" w:cs="Times New Roman"/>
          <w:color w:val="000000"/>
          <w:sz w:val="23"/>
          <w:szCs w:val="23"/>
        </w:rPr>
        <w:t>. rusolymp.ru – Информационный портал Всероссийской олимпиады</w:t>
      </w:r>
      <w:r w:rsidRPr="003D3DB8">
        <w:rPr>
          <w:rFonts w:ascii="Times New Roman" w:hAnsi="Times New Roman" w:cs="Times New Roman"/>
          <w:i/>
          <w:iCs/>
          <w:color w:val="000000"/>
          <w:sz w:val="23"/>
          <w:szCs w:val="23"/>
        </w:rPr>
        <w:t xml:space="preserve">. </w:t>
      </w:r>
    </w:p>
    <w:p w:rsidR="003D3DB8" w:rsidRPr="003D3DB8" w:rsidRDefault="003D3DB8" w:rsidP="00AE50A2">
      <w:pPr>
        <w:autoSpaceDE w:val="0"/>
        <w:autoSpaceDN w:val="0"/>
        <w:adjustRightInd w:val="0"/>
        <w:spacing w:after="167"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 xml:space="preserve">2. http://lit.1september.ru – Журнал «Литература» и сайт для учителя «Я иду на урок литературы». </w:t>
      </w:r>
    </w:p>
    <w:p w:rsidR="003D3DB8" w:rsidRPr="003D3DB8" w:rsidRDefault="003D3DB8" w:rsidP="00AE50A2">
      <w:pPr>
        <w:autoSpaceDE w:val="0"/>
        <w:autoSpaceDN w:val="0"/>
        <w:adjustRightInd w:val="0"/>
        <w:spacing w:after="167"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 xml:space="preserve">3. www.slovesnik.org – сайт Гильдии словесников </w:t>
      </w:r>
    </w:p>
    <w:p w:rsidR="003D3DB8" w:rsidRPr="003D3DB8" w:rsidRDefault="003D3DB8" w:rsidP="00AE50A2">
      <w:pPr>
        <w:autoSpaceDE w:val="0"/>
        <w:autoSpaceDN w:val="0"/>
        <w:adjustRightInd w:val="0"/>
        <w:spacing w:after="167"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 xml:space="preserve">4. http://www.feb-web.ru ˗ Фундаментальная электронная библиотека «Русская литература и фольклор» (здесь даны ссылки на персональные сайты писателей и другие полезные сетевые ресурсы). </w:t>
      </w:r>
    </w:p>
    <w:p w:rsidR="003D3DB8" w:rsidRPr="003D3DB8" w:rsidRDefault="003D3DB8" w:rsidP="00AE50A2">
      <w:pPr>
        <w:autoSpaceDE w:val="0"/>
        <w:autoSpaceDN w:val="0"/>
        <w:adjustRightInd w:val="0"/>
        <w:spacing w:after="0"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5. В социальной сети «</w:t>
      </w:r>
      <w:proofErr w:type="spellStart"/>
      <w:r w:rsidRPr="003D3DB8">
        <w:rPr>
          <w:rFonts w:ascii="Times New Roman" w:hAnsi="Times New Roman" w:cs="Times New Roman"/>
          <w:color w:val="000000"/>
          <w:sz w:val="23"/>
          <w:szCs w:val="23"/>
        </w:rPr>
        <w:t>Фейсбук</w:t>
      </w:r>
      <w:proofErr w:type="spellEnd"/>
      <w:r w:rsidRPr="003D3DB8">
        <w:rPr>
          <w:rFonts w:ascii="Times New Roman" w:hAnsi="Times New Roman" w:cs="Times New Roman"/>
          <w:color w:val="000000"/>
          <w:sz w:val="23"/>
          <w:szCs w:val="23"/>
        </w:rPr>
        <w:t xml:space="preserve">»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521755" w:rsidRDefault="00521755" w:rsidP="00AE50A2">
      <w:pPr>
        <w:ind w:left="45"/>
        <w:jc w:val="both"/>
        <w:rPr>
          <w:rFonts w:ascii="Times New Roman" w:hAnsi="Times New Roman" w:cs="Times New Roman"/>
          <w:sz w:val="24"/>
          <w:szCs w:val="24"/>
        </w:rPr>
      </w:pPr>
    </w:p>
    <w:p w:rsidR="00AE50A2" w:rsidRDefault="00AE50A2" w:rsidP="00AE50A2">
      <w:pPr>
        <w:ind w:left="45"/>
        <w:jc w:val="both"/>
        <w:rPr>
          <w:rFonts w:ascii="Times New Roman" w:hAnsi="Times New Roman" w:cs="Times New Roman"/>
          <w:sz w:val="24"/>
          <w:szCs w:val="24"/>
        </w:rPr>
      </w:pPr>
    </w:p>
    <w:p w:rsidR="00AE50A2" w:rsidRDefault="00AE50A2" w:rsidP="00AE50A2">
      <w:pPr>
        <w:ind w:left="45"/>
        <w:jc w:val="both"/>
        <w:rPr>
          <w:rFonts w:ascii="Times New Roman" w:hAnsi="Times New Roman" w:cs="Times New Roman"/>
          <w:sz w:val="24"/>
          <w:szCs w:val="24"/>
        </w:rPr>
      </w:pPr>
    </w:p>
    <w:p w:rsidR="00AE50A2" w:rsidRDefault="00AE50A2" w:rsidP="00AE50A2">
      <w:pPr>
        <w:ind w:left="45"/>
        <w:jc w:val="right"/>
        <w:rPr>
          <w:rFonts w:ascii="Times New Roman" w:hAnsi="Times New Roman" w:cs="Times New Roman"/>
          <w:sz w:val="24"/>
          <w:szCs w:val="24"/>
        </w:rPr>
      </w:pPr>
    </w:p>
    <w:p w:rsidR="00AE50A2" w:rsidRDefault="00AE50A2" w:rsidP="00AE50A2">
      <w:pPr>
        <w:spacing w:after="0"/>
        <w:ind w:left="45" w:firstLine="2365"/>
        <w:jc w:val="right"/>
        <w:rPr>
          <w:rFonts w:ascii="Times New Roman" w:hAnsi="Times New Roman" w:cs="Times New Roman"/>
          <w:sz w:val="24"/>
          <w:szCs w:val="24"/>
        </w:rPr>
      </w:pPr>
      <w:proofErr w:type="spellStart"/>
      <w:r>
        <w:rPr>
          <w:rFonts w:ascii="Times New Roman" w:hAnsi="Times New Roman" w:cs="Times New Roman"/>
          <w:sz w:val="24"/>
          <w:szCs w:val="24"/>
        </w:rPr>
        <w:t>Чмель</w:t>
      </w:r>
      <w:proofErr w:type="spellEnd"/>
      <w:r>
        <w:rPr>
          <w:rFonts w:ascii="Times New Roman" w:hAnsi="Times New Roman" w:cs="Times New Roman"/>
          <w:sz w:val="24"/>
          <w:szCs w:val="24"/>
        </w:rPr>
        <w:t xml:space="preserve"> Ольга Владимировна,</w:t>
      </w:r>
    </w:p>
    <w:p w:rsidR="00AE50A2" w:rsidRDefault="00AE50A2" w:rsidP="00AE50A2">
      <w:pPr>
        <w:spacing w:after="0"/>
        <w:ind w:left="45" w:firstLine="2365"/>
        <w:jc w:val="right"/>
        <w:rPr>
          <w:rFonts w:ascii="Times New Roman" w:hAnsi="Times New Roman" w:cs="Times New Roman"/>
          <w:sz w:val="24"/>
          <w:szCs w:val="24"/>
        </w:rPr>
      </w:pPr>
      <w:r>
        <w:rPr>
          <w:rFonts w:ascii="Times New Roman" w:hAnsi="Times New Roman" w:cs="Times New Roman"/>
          <w:sz w:val="24"/>
          <w:szCs w:val="24"/>
        </w:rPr>
        <w:t>кандидат педагогических наук, председатель региональной предметно-методической комиссии по предмету «Литература»</w:t>
      </w:r>
    </w:p>
    <w:p w:rsidR="00AE50A2" w:rsidRDefault="00AE50A2" w:rsidP="00AE50A2">
      <w:pPr>
        <w:ind w:left="45"/>
        <w:jc w:val="both"/>
        <w:rPr>
          <w:rFonts w:ascii="Times New Roman" w:hAnsi="Times New Roman" w:cs="Times New Roman"/>
          <w:sz w:val="24"/>
          <w:szCs w:val="24"/>
        </w:rPr>
      </w:pPr>
    </w:p>
    <w:p w:rsidR="00AE50A2" w:rsidRDefault="00AE50A2" w:rsidP="00AE50A2">
      <w:pPr>
        <w:ind w:left="45"/>
        <w:jc w:val="both"/>
        <w:rPr>
          <w:rFonts w:ascii="Times New Roman" w:hAnsi="Times New Roman" w:cs="Times New Roman"/>
          <w:sz w:val="24"/>
          <w:szCs w:val="24"/>
        </w:rPr>
      </w:pPr>
    </w:p>
    <w:p w:rsidR="00AE50A2" w:rsidRDefault="00AE50A2" w:rsidP="00AE50A2">
      <w:pPr>
        <w:ind w:left="45"/>
        <w:jc w:val="both"/>
        <w:rPr>
          <w:rFonts w:ascii="Times New Roman" w:hAnsi="Times New Roman" w:cs="Times New Roman"/>
          <w:sz w:val="24"/>
          <w:szCs w:val="24"/>
        </w:rPr>
      </w:pPr>
    </w:p>
    <w:p w:rsidR="00AE50A2" w:rsidRPr="00E4362A" w:rsidRDefault="00AE50A2" w:rsidP="00AE50A2">
      <w:pPr>
        <w:ind w:left="45"/>
        <w:jc w:val="both"/>
        <w:rPr>
          <w:rFonts w:ascii="Times New Roman" w:hAnsi="Times New Roman" w:cs="Times New Roman"/>
          <w:sz w:val="24"/>
          <w:szCs w:val="24"/>
        </w:rPr>
      </w:pPr>
      <w:bookmarkStart w:id="0" w:name="_GoBack"/>
      <w:bookmarkEnd w:id="0"/>
    </w:p>
    <w:sectPr w:rsidR="00AE50A2" w:rsidRPr="00E4362A" w:rsidSect="00AE50A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A456D"/>
    <w:multiLevelType w:val="hybridMultilevel"/>
    <w:tmpl w:val="4E30EF7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15:restartNumberingAfterBreak="0">
    <w:nsid w:val="350947CF"/>
    <w:multiLevelType w:val="hybridMultilevel"/>
    <w:tmpl w:val="4C26D6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3B68408A"/>
    <w:multiLevelType w:val="hybridMultilevel"/>
    <w:tmpl w:val="57B42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3309BA"/>
    <w:multiLevelType w:val="hybridMultilevel"/>
    <w:tmpl w:val="F5BE30A4"/>
    <w:lvl w:ilvl="0" w:tplc="25E2A38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5B7A2B72"/>
    <w:multiLevelType w:val="hybridMultilevel"/>
    <w:tmpl w:val="F40294A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BFA"/>
    <w:rsid w:val="000328FE"/>
    <w:rsid w:val="000A3C31"/>
    <w:rsid w:val="00111915"/>
    <w:rsid w:val="001166B7"/>
    <w:rsid w:val="0012217D"/>
    <w:rsid w:val="003D3DB8"/>
    <w:rsid w:val="004A4E7D"/>
    <w:rsid w:val="00521755"/>
    <w:rsid w:val="005E650C"/>
    <w:rsid w:val="00671E76"/>
    <w:rsid w:val="006E4849"/>
    <w:rsid w:val="007B3AFC"/>
    <w:rsid w:val="00A23BFA"/>
    <w:rsid w:val="00AE50A2"/>
    <w:rsid w:val="00B13744"/>
    <w:rsid w:val="00BC1CD2"/>
    <w:rsid w:val="00C225D8"/>
    <w:rsid w:val="00C84DB2"/>
    <w:rsid w:val="00CF43F2"/>
    <w:rsid w:val="00D5393B"/>
    <w:rsid w:val="00E4362A"/>
    <w:rsid w:val="00EF3702"/>
    <w:rsid w:val="00F1098E"/>
    <w:rsid w:val="00F27C40"/>
    <w:rsid w:val="00FC3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E1725"/>
  <w15:docId w15:val="{401E5767-4BC0-4FD6-902C-DEE7C1DA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4849"/>
    <w:pPr>
      <w:ind w:left="720"/>
      <w:contextualSpacing/>
    </w:pPr>
  </w:style>
  <w:style w:type="character" w:styleId="a4">
    <w:name w:val="Hyperlink"/>
    <w:basedOn w:val="a0"/>
    <w:uiPriority w:val="99"/>
    <w:unhideWhenUsed/>
    <w:rsid w:val="00E4362A"/>
    <w:rPr>
      <w:color w:val="0000FF" w:themeColor="hyperlink"/>
      <w:u w:val="single"/>
    </w:rPr>
  </w:style>
  <w:style w:type="paragraph" w:customStyle="1" w:styleId="Default">
    <w:name w:val="Default"/>
    <w:rsid w:val="00B1374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hachev.ru/pic/site/files/fulltext/0398_Vnutrennij_mir_1968.pdf" TargetMode="External"/><Relationship Id="rId5" Type="http://schemas.openxmlformats.org/officeDocument/2006/relationships/hyperlink" Target="http://www.durov.com/literature2/gasparov-97b.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11</Pages>
  <Words>3922</Words>
  <Characters>22362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user</cp:lastModifiedBy>
  <cp:revision>18</cp:revision>
  <dcterms:created xsi:type="dcterms:W3CDTF">2016-09-18T11:41:00Z</dcterms:created>
  <dcterms:modified xsi:type="dcterms:W3CDTF">2020-10-19T23:07:00Z</dcterms:modified>
</cp:coreProperties>
</file>